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bCs/>
          <w:color w:val="000000"/>
          <w:sz w:val="48"/>
          <w:szCs w:val="24"/>
        </w:rPr>
      </w:pPr>
      <w:r>
        <w:rPr>
          <w:rFonts w:hint="eastAsia" w:ascii="华文中宋" w:hAnsi="华文中宋" w:eastAsia="华文中宋"/>
          <w:b/>
          <w:bCs/>
          <w:color w:val="000000"/>
          <w:sz w:val="48"/>
          <w:szCs w:val="24"/>
        </w:rPr>
        <w:t>国家技能人才培育突出贡献单位申报表</w:t>
      </w:r>
    </w:p>
    <w:p>
      <w:pPr>
        <w:jc w:val="center"/>
        <w:rPr>
          <w:rFonts w:hint="eastAsia" w:ascii="华文中宋" w:hAnsi="华文中宋" w:eastAsia="华文中宋"/>
          <w:b/>
          <w:bCs/>
          <w:color w:val="000000"/>
          <w:sz w:val="48"/>
          <w:szCs w:val="24"/>
        </w:rPr>
      </w:pPr>
    </w:p>
    <w:p>
      <w:pPr>
        <w:jc w:val="left"/>
        <w:rPr>
          <w:rFonts w:hint="eastAsia" w:eastAsia="宋体"/>
          <w:color w:val="000000"/>
          <w:sz w:val="21"/>
          <w:szCs w:val="24"/>
        </w:rPr>
      </w:pPr>
    </w:p>
    <w:p>
      <w:pPr>
        <w:jc w:val="left"/>
        <w:rPr>
          <w:rFonts w:eastAsia="宋体"/>
          <w:color w:val="000000"/>
          <w:sz w:val="21"/>
          <w:szCs w:val="24"/>
        </w:rPr>
      </w:pPr>
    </w:p>
    <w:p>
      <w:pPr>
        <w:jc w:val="left"/>
        <w:rPr>
          <w:rFonts w:eastAsia="宋体"/>
          <w:color w:val="000000"/>
          <w:sz w:val="21"/>
          <w:szCs w:val="24"/>
        </w:rPr>
      </w:pPr>
    </w:p>
    <w:p>
      <w:pPr>
        <w:jc w:val="left"/>
        <w:rPr>
          <w:rFonts w:eastAsia="宋体"/>
          <w:color w:val="000000"/>
          <w:sz w:val="21"/>
          <w:szCs w:val="24"/>
        </w:rPr>
      </w:pPr>
    </w:p>
    <w:p>
      <w:pPr>
        <w:jc w:val="left"/>
        <w:rPr>
          <w:rFonts w:eastAsia="宋体"/>
          <w:color w:val="000000"/>
          <w:sz w:val="21"/>
          <w:szCs w:val="24"/>
        </w:rPr>
      </w:pPr>
    </w:p>
    <w:p>
      <w:pPr>
        <w:jc w:val="left"/>
        <w:rPr>
          <w:rFonts w:eastAsia="宋体"/>
          <w:color w:val="000000"/>
          <w:sz w:val="21"/>
          <w:szCs w:val="24"/>
        </w:rPr>
      </w:pPr>
    </w:p>
    <w:p>
      <w:pPr>
        <w:jc w:val="left"/>
        <w:rPr>
          <w:rFonts w:eastAsia="宋体"/>
          <w:color w:val="000000"/>
          <w:sz w:val="21"/>
          <w:szCs w:val="24"/>
        </w:rPr>
      </w:pPr>
    </w:p>
    <w:p>
      <w:pPr>
        <w:jc w:val="left"/>
        <w:rPr>
          <w:rFonts w:eastAsia="宋体"/>
          <w:color w:val="000000"/>
          <w:sz w:val="21"/>
          <w:szCs w:val="24"/>
        </w:rPr>
      </w:pPr>
    </w:p>
    <w:p>
      <w:pPr>
        <w:ind w:firstLine="960" w:firstLineChars="300"/>
        <w:jc w:val="left"/>
        <w:rPr>
          <w:rFonts w:ascii="仿宋_GB2312"/>
          <w:color w:val="000000"/>
          <w:szCs w:val="24"/>
          <w:u w:val="single"/>
        </w:rPr>
      </w:pPr>
      <w:r>
        <w:rPr>
          <w:rFonts w:hint="eastAsia" w:ascii="仿宋_GB2312"/>
          <w:color w:val="000000"/>
          <w:szCs w:val="24"/>
        </w:rPr>
        <w:t>单位名称</w:t>
      </w:r>
      <w:r>
        <w:rPr>
          <w:rFonts w:hint="eastAsia" w:ascii="仿宋_GB2312"/>
          <w:color w:val="000000"/>
          <w:szCs w:val="24"/>
          <w:u w:val="single"/>
        </w:rPr>
        <w:t xml:space="preserve">                              </w:t>
      </w:r>
    </w:p>
    <w:p>
      <w:pPr>
        <w:ind w:firstLine="960" w:firstLineChars="300"/>
        <w:jc w:val="left"/>
        <w:rPr>
          <w:rFonts w:hint="eastAsia" w:ascii="仿宋_GB2312"/>
          <w:color w:val="000000"/>
          <w:szCs w:val="24"/>
          <w:u w:val="single"/>
        </w:rPr>
      </w:pPr>
    </w:p>
    <w:p>
      <w:pPr>
        <w:ind w:firstLine="960" w:firstLineChars="300"/>
        <w:jc w:val="left"/>
        <w:rPr>
          <w:rFonts w:hint="eastAsia" w:ascii="仿宋_GB2312"/>
          <w:color w:val="000000"/>
          <w:szCs w:val="24"/>
          <w:u w:val="single"/>
        </w:rPr>
      </w:pPr>
      <w:r>
        <w:rPr>
          <w:rFonts w:hint="eastAsia" w:ascii="仿宋_GB2312"/>
          <w:color w:val="000000"/>
          <w:szCs w:val="24"/>
        </w:rPr>
        <w:t>单位地址</w:t>
      </w:r>
      <w:r>
        <w:rPr>
          <w:rFonts w:hint="eastAsia" w:ascii="仿宋_GB2312"/>
          <w:color w:val="000000"/>
          <w:szCs w:val="24"/>
          <w:u w:val="single"/>
        </w:rPr>
        <w:t xml:space="preserve">                              </w:t>
      </w:r>
    </w:p>
    <w:p>
      <w:pPr>
        <w:ind w:firstLine="960" w:firstLineChars="300"/>
        <w:jc w:val="left"/>
        <w:rPr>
          <w:rFonts w:hint="eastAsia" w:ascii="仿宋_GB2312"/>
          <w:color w:val="000000"/>
          <w:szCs w:val="24"/>
          <w:u w:val="single"/>
        </w:rPr>
      </w:pPr>
    </w:p>
    <w:p>
      <w:pPr>
        <w:ind w:firstLine="960" w:firstLineChars="300"/>
        <w:jc w:val="left"/>
        <w:rPr>
          <w:rFonts w:hint="eastAsia" w:ascii="仿宋_GB2312"/>
          <w:color w:val="000000"/>
          <w:szCs w:val="24"/>
          <w:u w:val="single"/>
        </w:rPr>
      </w:pPr>
      <w:r>
        <w:rPr>
          <w:rFonts w:hint="eastAsia" w:ascii="仿宋_GB2312"/>
          <w:color w:val="000000"/>
          <w:szCs w:val="24"/>
        </w:rPr>
        <w:t>联 系 人</w:t>
      </w:r>
      <w:r>
        <w:rPr>
          <w:rFonts w:hint="eastAsia" w:ascii="仿宋_GB2312"/>
          <w:color w:val="000000"/>
          <w:szCs w:val="24"/>
          <w:u w:val="single"/>
        </w:rPr>
        <w:t xml:space="preserve">                              </w:t>
      </w:r>
    </w:p>
    <w:p>
      <w:pPr>
        <w:ind w:firstLine="960" w:firstLineChars="300"/>
        <w:jc w:val="left"/>
        <w:rPr>
          <w:rFonts w:hint="eastAsia" w:ascii="仿宋_GB2312"/>
          <w:color w:val="000000"/>
          <w:szCs w:val="24"/>
        </w:rPr>
      </w:pPr>
    </w:p>
    <w:p>
      <w:pPr>
        <w:ind w:firstLine="960" w:firstLineChars="300"/>
        <w:jc w:val="left"/>
        <w:rPr>
          <w:rFonts w:hint="eastAsia" w:ascii="仿宋_GB2312"/>
          <w:color w:val="000000"/>
          <w:szCs w:val="24"/>
          <w:u w:val="single"/>
        </w:rPr>
      </w:pPr>
      <w:r>
        <w:rPr>
          <w:rFonts w:hint="eastAsia" w:ascii="仿宋_GB2312"/>
          <w:color w:val="000000"/>
          <w:szCs w:val="24"/>
        </w:rPr>
        <w:t>联系电话</w:t>
      </w:r>
      <w:r>
        <w:rPr>
          <w:rFonts w:hint="eastAsia" w:ascii="仿宋_GB2312"/>
          <w:color w:val="000000"/>
          <w:szCs w:val="24"/>
          <w:u w:val="single"/>
        </w:rPr>
        <w:t xml:space="preserve">                              </w:t>
      </w:r>
    </w:p>
    <w:p>
      <w:pPr>
        <w:ind w:firstLine="960" w:firstLineChars="300"/>
        <w:jc w:val="left"/>
        <w:rPr>
          <w:rFonts w:hint="eastAsia" w:ascii="仿宋_GB2312"/>
          <w:color w:val="000000"/>
          <w:szCs w:val="24"/>
        </w:rPr>
      </w:pPr>
    </w:p>
    <w:p>
      <w:pPr>
        <w:jc w:val="left"/>
        <w:rPr>
          <w:rFonts w:hint="eastAsia" w:ascii="仿宋_GB2312"/>
          <w:color w:val="000000"/>
          <w:sz w:val="21"/>
          <w:szCs w:val="24"/>
        </w:rPr>
      </w:pPr>
    </w:p>
    <w:p>
      <w:pPr>
        <w:jc w:val="left"/>
        <w:rPr>
          <w:rFonts w:hint="eastAsia" w:ascii="仿宋_GB2312"/>
          <w:color w:val="000000"/>
          <w:sz w:val="21"/>
          <w:szCs w:val="24"/>
        </w:rPr>
      </w:pPr>
    </w:p>
    <w:p>
      <w:pPr>
        <w:jc w:val="center"/>
        <w:rPr>
          <w:rFonts w:hint="eastAsia" w:ascii="仿宋_GB2312"/>
          <w:color w:val="000000"/>
          <w:szCs w:val="24"/>
        </w:rPr>
      </w:pPr>
      <w:r>
        <w:rPr>
          <w:rFonts w:hint="eastAsia"/>
          <w:color w:val="000000"/>
          <w:szCs w:val="24"/>
        </w:rPr>
        <w:t>人力资源社会保障部</w:t>
      </w:r>
    </w:p>
    <w:p>
      <w:pPr>
        <w:jc w:val="center"/>
        <w:rPr>
          <w:rFonts w:hint="eastAsia" w:ascii="仿宋_GB2312"/>
          <w:color w:val="000000"/>
          <w:szCs w:val="24"/>
        </w:rPr>
      </w:pPr>
      <w:r>
        <w:rPr>
          <w:color w:val="000000"/>
          <w:szCs w:val="24"/>
        </w:rPr>
        <w:t>2018</w:t>
      </w:r>
      <w:r>
        <w:rPr>
          <w:rFonts w:hint="eastAsia"/>
          <w:color w:val="000000"/>
          <w:szCs w:val="24"/>
        </w:rPr>
        <w:t>年制</w:t>
      </w:r>
    </w:p>
    <w:tbl>
      <w:tblPr>
        <w:tblStyle w:val="3"/>
        <w:tblW w:w="89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86"/>
        <w:gridCol w:w="523"/>
        <w:gridCol w:w="1559"/>
        <w:gridCol w:w="3867"/>
        <w:gridCol w:w="2049"/>
        <w:gridCol w:w="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643" w:hRule="atLeast"/>
          <w:jc w:val="center"/>
        </w:trPr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1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4"/>
              </w:rPr>
              <w:t>单位名称</w:t>
            </w:r>
          </w:p>
        </w:tc>
        <w:tc>
          <w:tcPr>
            <w:tcW w:w="7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黑体" w:hAnsi="黑体" w:eastAsia="黑体"/>
                <w:color w:val="000000"/>
                <w:sz w:val="21"/>
                <w:szCs w:val="24"/>
              </w:rPr>
            </w:pPr>
          </w:p>
          <w:p>
            <w:pPr>
              <w:jc w:val="center"/>
              <w:rPr>
                <w:rFonts w:ascii="黑体" w:hAnsi="黑体" w:eastAsia="黑体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643" w:hRule="atLeast"/>
          <w:jc w:val="center"/>
        </w:trPr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1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4"/>
              </w:rPr>
              <w:t>统一社会</w:t>
            </w:r>
          </w:p>
          <w:p>
            <w:pPr>
              <w:jc w:val="center"/>
              <w:rPr>
                <w:rFonts w:ascii="黑体" w:hAnsi="黑体" w:eastAsia="黑体"/>
                <w:color w:val="000000"/>
                <w:sz w:val="21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4"/>
              </w:rPr>
              <w:t>信用代码</w:t>
            </w:r>
          </w:p>
        </w:tc>
        <w:tc>
          <w:tcPr>
            <w:tcW w:w="7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黑体" w:hAnsi="黑体" w:eastAsia="黑体"/>
                <w:color w:val="000000"/>
                <w:sz w:val="21"/>
                <w:szCs w:val="24"/>
              </w:rPr>
            </w:pPr>
          </w:p>
          <w:p>
            <w:pPr>
              <w:jc w:val="center"/>
              <w:rPr>
                <w:rFonts w:ascii="黑体" w:hAnsi="黑体" w:eastAsia="黑体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643" w:hRule="atLeast"/>
          <w:jc w:val="center"/>
        </w:trPr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1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4"/>
              </w:rPr>
              <w:t>经营（培训）</w:t>
            </w:r>
          </w:p>
          <w:p>
            <w:pPr>
              <w:jc w:val="center"/>
              <w:rPr>
                <w:rFonts w:ascii="黑体" w:hAnsi="黑体" w:eastAsia="黑体"/>
                <w:color w:val="000000"/>
                <w:sz w:val="21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4"/>
              </w:rPr>
              <w:t>范围</w:t>
            </w:r>
          </w:p>
        </w:tc>
        <w:tc>
          <w:tcPr>
            <w:tcW w:w="7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黑体" w:hAnsi="黑体" w:eastAsia="黑体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643" w:hRule="atLeast"/>
          <w:jc w:val="center"/>
        </w:trPr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1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4"/>
              </w:rPr>
              <w:t>注册资金</w:t>
            </w:r>
          </w:p>
          <w:p>
            <w:pPr>
              <w:jc w:val="center"/>
              <w:rPr>
                <w:rFonts w:ascii="黑体" w:hAnsi="黑体" w:eastAsia="黑体"/>
                <w:color w:val="000000"/>
                <w:sz w:val="21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4"/>
              </w:rPr>
              <w:t>（固定资产）</w:t>
            </w:r>
          </w:p>
        </w:tc>
        <w:tc>
          <w:tcPr>
            <w:tcW w:w="7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黑体" w:hAnsi="黑体" w:eastAsia="黑体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643" w:hRule="atLeast"/>
          <w:jc w:val="center"/>
        </w:trPr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1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4"/>
              </w:rPr>
              <w:t>单位类型</w:t>
            </w:r>
          </w:p>
        </w:tc>
        <w:tc>
          <w:tcPr>
            <w:tcW w:w="7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  <w:sz w:val="21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4"/>
              </w:rPr>
              <w:t xml:space="preserve">□企业  □院校  □培训机构  □科研院所  □事业单位  □行政机关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cantSplit/>
          <w:trHeight w:val="830" w:hRule="atLeast"/>
          <w:jc w:val="center"/>
        </w:trPr>
        <w:tc>
          <w:tcPr>
            <w:tcW w:w="2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  <w:sz w:val="21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4"/>
              </w:rPr>
              <w:t>世界技能大赛集训基地</w:t>
            </w:r>
          </w:p>
        </w:tc>
        <w:tc>
          <w:tcPr>
            <w:tcW w:w="5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黑体" w:hAnsi="黑体" w:eastAsia="黑体"/>
                <w:color w:val="000000"/>
                <w:sz w:val="21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4"/>
              </w:rPr>
              <w:t>□是，具体承担</w:t>
            </w:r>
            <w:r>
              <w:rPr>
                <w:rFonts w:hint="eastAsia" w:ascii="黑体" w:hAnsi="黑体" w:eastAsia="黑体"/>
                <w:color w:val="000000"/>
                <w:sz w:val="21"/>
                <w:szCs w:val="24"/>
                <w:u w:val="single"/>
              </w:rPr>
              <w:t xml:space="preserve">                           </w:t>
            </w:r>
            <w:r>
              <w:rPr>
                <w:rFonts w:hint="eastAsia" w:ascii="黑体" w:hAnsi="黑体" w:eastAsia="黑体"/>
                <w:color w:val="000000"/>
                <w:sz w:val="21"/>
                <w:szCs w:val="24"/>
              </w:rPr>
              <w:t>项目</w:t>
            </w:r>
          </w:p>
          <w:p>
            <w:pPr>
              <w:spacing w:line="360" w:lineRule="auto"/>
              <w:rPr>
                <w:rFonts w:ascii="黑体" w:hAnsi="黑体" w:eastAsia="黑体"/>
                <w:color w:val="000000"/>
                <w:sz w:val="21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cantSplit/>
          <w:trHeight w:val="985" w:hRule="atLeast"/>
          <w:jc w:val="center"/>
        </w:trPr>
        <w:tc>
          <w:tcPr>
            <w:tcW w:w="2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  <w:sz w:val="21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4"/>
              </w:rPr>
              <w:t>国家级高技能人才培训基地</w:t>
            </w:r>
          </w:p>
        </w:tc>
        <w:tc>
          <w:tcPr>
            <w:tcW w:w="5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黑体" w:hAnsi="黑体" w:eastAsia="黑体"/>
                <w:color w:val="000000"/>
                <w:sz w:val="21"/>
                <w:szCs w:val="24"/>
                <w:u w:val="single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4"/>
              </w:rPr>
              <w:t>□是，时间</w:t>
            </w:r>
            <w:r>
              <w:rPr>
                <w:rFonts w:hint="eastAsia" w:ascii="黑体" w:hAnsi="黑体" w:eastAsia="黑体"/>
                <w:color w:val="000000"/>
                <w:sz w:val="21"/>
                <w:szCs w:val="24"/>
                <w:u w:val="single"/>
              </w:rPr>
              <w:t xml:space="preserve">                   </w:t>
            </w:r>
          </w:p>
          <w:p>
            <w:pPr>
              <w:spacing w:line="360" w:lineRule="auto"/>
              <w:rPr>
                <w:rFonts w:ascii="黑体" w:hAnsi="黑体" w:eastAsia="黑体"/>
                <w:color w:val="000000"/>
                <w:sz w:val="21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cantSplit/>
          <w:trHeight w:val="3199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  <w:sz w:val="21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4"/>
              </w:rPr>
              <w:t>在技能人才培养和使用方面的具体政策和措施</w:t>
            </w:r>
          </w:p>
        </w:tc>
        <w:tc>
          <w:tcPr>
            <w:tcW w:w="81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  <w:sz w:val="21"/>
                <w:szCs w:val="24"/>
              </w:rPr>
            </w:pPr>
          </w:p>
          <w:p>
            <w:pPr>
              <w:rPr>
                <w:rFonts w:hint="eastAsia" w:ascii="黑体" w:hAnsi="黑体" w:eastAsia="黑体"/>
                <w:color w:val="000000"/>
                <w:sz w:val="21"/>
                <w:szCs w:val="24"/>
              </w:rPr>
            </w:pPr>
          </w:p>
          <w:p>
            <w:pPr>
              <w:rPr>
                <w:rFonts w:hint="eastAsia" w:ascii="黑体" w:hAnsi="黑体" w:eastAsia="黑体"/>
                <w:color w:val="000000"/>
                <w:sz w:val="21"/>
                <w:szCs w:val="24"/>
              </w:rPr>
            </w:pPr>
          </w:p>
          <w:p>
            <w:pPr>
              <w:rPr>
                <w:rFonts w:ascii="黑体" w:hAnsi="黑体" w:eastAsia="黑体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cantSplit/>
          <w:trHeight w:val="2321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  <w:sz w:val="21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4"/>
              </w:rPr>
              <w:t>曾获得的荣誉和奖项</w:t>
            </w:r>
          </w:p>
        </w:tc>
        <w:tc>
          <w:tcPr>
            <w:tcW w:w="81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cantSplit/>
          <w:trHeight w:val="459" w:hRule="atLeast"/>
          <w:jc w:val="center"/>
        </w:trPr>
        <w:tc>
          <w:tcPr>
            <w:tcW w:w="88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rPr>
                <w:rFonts w:ascii="黑体" w:hAnsi="黑体" w:eastAsia="黑体"/>
                <w:color w:val="000000"/>
                <w:spacing w:val="-14"/>
                <w:sz w:val="21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4"/>
              </w:rPr>
              <w:t>候选单位为企业、科研院所、事业单位、行政机关类型的，填报以下栏目。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cantSplit/>
          <w:trHeight w:val="408" w:hRule="atLeast"/>
          <w:jc w:val="center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1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4"/>
              </w:rPr>
              <w:t>员工</w:t>
            </w:r>
          </w:p>
          <w:p>
            <w:pPr>
              <w:jc w:val="center"/>
              <w:rPr>
                <w:rFonts w:ascii="黑体" w:hAnsi="黑体" w:eastAsia="黑体"/>
                <w:color w:val="000000"/>
                <w:sz w:val="21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4"/>
              </w:rPr>
              <w:t>培训情况</w:t>
            </w:r>
          </w:p>
        </w:tc>
        <w:tc>
          <w:tcPr>
            <w:tcW w:w="6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  <w:spacing w:val="-8"/>
                <w:sz w:val="21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pacing w:val="-8"/>
                <w:sz w:val="21"/>
                <w:szCs w:val="24"/>
              </w:rPr>
              <w:t>岗位（职业）数量（个）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cantSplit/>
          <w:trHeight w:val="408" w:hRule="atLeast"/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/>
                <w:color w:val="000000"/>
                <w:sz w:val="21"/>
                <w:szCs w:val="24"/>
              </w:rPr>
            </w:pPr>
          </w:p>
        </w:tc>
        <w:tc>
          <w:tcPr>
            <w:tcW w:w="6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  <w:spacing w:val="-8"/>
                <w:sz w:val="21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pacing w:val="-8"/>
                <w:sz w:val="21"/>
                <w:szCs w:val="24"/>
              </w:rPr>
              <w:t>岗位鉴定比例（%）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cantSplit/>
          <w:trHeight w:val="408" w:hRule="atLeast"/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/>
                <w:color w:val="000000"/>
                <w:sz w:val="21"/>
                <w:szCs w:val="24"/>
              </w:rPr>
            </w:pPr>
          </w:p>
        </w:tc>
        <w:tc>
          <w:tcPr>
            <w:tcW w:w="6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  <w:spacing w:val="-8"/>
                <w:sz w:val="21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pacing w:val="-8"/>
                <w:sz w:val="21"/>
                <w:szCs w:val="24"/>
              </w:rPr>
              <w:t>每年鉴定人数/占职工总人数比例（%）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cantSplit/>
          <w:trHeight w:val="408" w:hRule="atLeast"/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/>
                <w:color w:val="000000"/>
                <w:sz w:val="21"/>
                <w:szCs w:val="24"/>
              </w:rPr>
            </w:pPr>
          </w:p>
        </w:tc>
        <w:tc>
          <w:tcPr>
            <w:tcW w:w="6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  <w:spacing w:val="-8"/>
                <w:sz w:val="21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pacing w:val="-8"/>
                <w:sz w:val="21"/>
                <w:szCs w:val="24"/>
              </w:rPr>
              <w:t>每年岗位培训数（人次）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cantSplit/>
          <w:trHeight w:val="408" w:hRule="atLeast"/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/>
                <w:color w:val="000000"/>
                <w:sz w:val="21"/>
                <w:szCs w:val="24"/>
              </w:rPr>
            </w:pPr>
          </w:p>
        </w:tc>
        <w:tc>
          <w:tcPr>
            <w:tcW w:w="6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  <w:spacing w:val="-8"/>
                <w:sz w:val="21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pacing w:val="-8"/>
                <w:sz w:val="21"/>
                <w:szCs w:val="24"/>
              </w:rPr>
              <w:t>培训经费投入占工资总额比例（%）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cantSplit/>
          <w:trHeight w:val="408" w:hRule="atLeast"/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/>
                <w:color w:val="000000"/>
                <w:sz w:val="21"/>
                <w:szCs w:val="24"/>
              </w:rPr>
            </w:pPr>
          </w:p>
        </w:tc>
        <w:tc>
          <w:tcPr>
            <w:tcW w:w="6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  <w:spacing w:val="-8"/>
                <w:sz w:val="21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pacing w:val="-8"/>
                <w:sz w:val="21"/>
                <w:szCs w:val="24"/>
              </w:rPr>
              <w:t>单位组织竞赛活动次数（次/年）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cantSplit/>
          <w:trHeight w:val="408" w:hRule="atLeast"/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/>
                <w:color w:val="000000"/>
                <w:sz w:val="21"/>
                <w:szCs w:val="24"/>
              </w:rPr>
            </w:pPr>
          </w:p>
        </w:tc>
        <w:tc>
          <w:tcPr>
            <w:tcW w:w="6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  <w:spacing w:val="-8"/>
                <w:sz w:val="21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pacing w:val="-8"/>
                <w:sz w:val="21"/>
                <w:szCs w:val="24"/>
              </w:rPr>
              <w:t>参加竞赛人数/比例（%）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cantSplit/>
          <w:trHeight w:val="408" w:hRule="atLeast"/>
          <w:jc w:val="center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1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4"/>
              </w:rPr>
              <w:t>高技能人才情况</w:t>
            </w:r>
          </w:p>
        </w:tc>
        <w:tc>
          <w:tcPr>
            <w:tcW w:w="6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  <w:spacing w:val="-8"/>
                <w:sz w:val="21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pacing w:val="-8"/>
                <w:sz w:val="21"/>
                <w:szCs w:val="24"/>
              </w:rPr>
              <w:t>员工总数（人）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cantSplit/>
          <w:trHeight w:val="408" w:hRule="atLeast"/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/>
                <w:color w:val="000000"/>
                <w:sz w:val="21"/>
                <w:szCs w:val="24"/>
              </w:rPr>
            </w:pPr>
          </w:p>
        </w:tc>
        <w:tc>
          <w:tcPr>
            <w:tcW w:w="6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  <w:spacing w:val="-8"/>
                <w:sz w:val="21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pacing w:val="-8"/>
                <w:sz w:val="21"/>
                <w:szCs w:val="24"/>
              </w:rPr>
              <w:t>取证人数/占员工总数比例（%）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cantSplit/>
          <w:trHeight w:val="408" w:hRule="atLeast"/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/>
                <w:color w:val="000000"/>
                <w:sz w:val="21"/>
                <w:szCs w:val="24"/>
              </w:rPr>
            </w:pPr>
          </w:p>
        </w:tc>
        <w:tc>
          <w:tcPr>
            <w:tcW w:w="6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  <w:spacing w:val="-8"/>
                <w:sz w:val="21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pacing w:val="-8"/>
                <w:sz w:val="21"/>
                <w:szCs w:val="24"/>
              </w:rPr>
              <w:t>高级技师人数/占员工总数比例（%）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cantSplit/>
          <w:trHeight w:val="408" w:hRule="atLeast"/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/>
                <w:color w:val="000000"/>
                <w:sz w:val="21"/>
                <w:szCs w:val="24"/>
              </w:rPr>
            </w:pPr>
          </w:p>
        </w:tc>
        <w:tc>
          <w:tcPr>
            <w:tcW w:w="6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  <w:spacing w:val="-8"/>
                <w:sz w:val="21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pacing w:val="-8"/>
                <w:sz w:val="21"/>
                <w:szCs w:val="24"/>
              </w:rPr>
              <w:t>技师人数/占员工总数比例（%）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cantSplit/>
          <w:trHeight w:val="408" w:hRule="atLeast"/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/>
                <w:color w:val="000000"/>
                <w:sz w:val="21"/>
                <w:szCs w:val="24"/>
              </w:rPr>
            </w:pPr>
          </w:p>
        </w:tc>
        <w:tc>
          <w:tcPr>
            <w:tcW w:w="6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  <w:spacing w:val="-8"/>
                <w:sz w:val="21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pacing w:val="-8"/>
                <w:sz w:val="21"/>
                <w:szCs w:val="24"/>
              </w:rPr>
              <w:t>高级工人数/占员工总数比例（%）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cantSplit/>
          <w:trHeight w:val="407" w:hRule="atLeast"/>
          <w:jc w:val="center"/>
        </w:trPr>
        <w:tc>
          <w:tcPr>
            <w:tcW w:w="88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rPr>
                <w:rFonts w:ascii="黑体" w:hAnsi="黑体" w:eastAsia="黑体"/>
                <w:color w:val="000000"/>
                <w:sz w:val="21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4"/>
              </w:rPr>
              <w:t>候选单位为院校、培训机构的，填报写以下栏目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cantSplit/>
          <w:trHeight w:val="657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1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4"/>
              </w:rPr>
              <w:t>办学类型</w:t>
            </w:r>
          </w:p>
        </w:tc>
        <w:tc>
          <w:tcPr>
            <w:tcW w:w="81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  <w:sz w:val="21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4"/>
              </w:rPr>
              <w:t>□</w:t>
            </w:r>
            <w:r>
              <w:rPr>
                <w:rFonts w:hint="eastAsia" w:ascii="黑体" w:hAnsi="黑体" w:eastAsia="黑体"/>
                <w:color w:val="000000"/>
                <w:spacing w:val="-20"/>
                <w:sz w:val="21"/>
                <w:szCs w:val="24"/>
              </w:rPr>
              <w:t xml:space="preserve">政府办学   </w:t>
            </w:r>
            <w:r>
              <w:rPr>
                <w:rFonts w:hint="eastAsia" w:ascii="黑体" w:hAnsi="黑体" w:eastAsia="黑体"/>
                <w:color w:val="000000"/>
                <w:sz w:val="21"/>
                <w:szCs w:val="24"/>
              </w:rPr>
              <w:t>□</w:t>
            </w:r>
            <w:r>
              <w:rPr>
                <w:rFonts w:hint="eastAsia" w:ascii="黑体" w:hAnsi="黑体" w:eastAsia="黑体"/>
                <w:color w:val="000000"/>
                <w:spacing w:val="-20"/>
                <w:sz w:val="21"/>
                <w:szCs w:val="24"/>
              </w:rPr>
              <w:t xml:space="preserve">行业办学  </w:t>
            </w:r>
            <w:r>
              <w:rPr>
                <w:rFonts w:hint="eastAsia" w:ascii="黑体" w:hAnsi="黑体" w:eastAsia="黑体"/>
                <w:color w:val="000000"/>
                <w:sz w:val="21"/>
                <w:szCs w:val="24"/>
              </w:rPr>
              <w:t>□</w:t>
            </w:r>
            <w:r>
              <w:rPr>
                <w:rFonts w:hint="eastAsia" w:ascii="黑体" w:hAnsi="黑体" w:eastAsia="黑体"/>
                <w:color w:val="000000"/>
                <w:spacing w:val="-20"/>
                <w:sz w:val="21"/>
                <w:szCs w:val="24"/>
              </w:rPr>
              <w:t xml:space="preserve">企业办学   </w:t>
            </w:r>
            <w:r>
              <w:rPr>
                <w:rFonts w:hint="eastAsia" w:ascii="黑体" w:hAnsi="黑体" w:eastAsia="黑体"/>
                <w:color w:val="000000"/>
                <w:sz w:val="21"/>
                <w:szCs w:val="24"/>
              </w:rPr>
              <w:t>□</w:t>
            </w:r>
            <w:r>
              <w:rPr>
                <w:rFonts w:hint="eastAsia" w:ascii="黑体" w:hAnsi="黑体" w:eastAsia="黑体"/>
                <w:color w:val="000000"/>
                <w:spacing w:val="-20"/>
                <w:sz w:val="21"/>
                <w:szCs w:val="24"/>
              </w:rPr>
              <w:t>社会力量办学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cantSplit/>
          <w:trHeight w:val="408" w:hRule="atLeast"/>
          <w:jc w:val="center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1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4"/>
              </w:rPr>
              <w:t>师资情况</w:t>
            </w:r>
          </w:p>
        </w:tc>
        <w:tc>
          <w:tcPr>
            <w:tcW w:w="6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  <w:spacing w:val="-10"/>
                <w:sz w:val="21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pacing w:val="-10"/>
                <w:sz w:val="21"/>
                <w:szCs w:val="24"/>
              </w:rPr>
              <w:t>专业教师中双师型教师的比例</w:t>
            </w:r>
            <w:r>
              <w:rPr>
                <w:rFonts w:hint="eastAsia" w:ascii="黑体" w:hAnsi="黑体" w:eastAsia="黑体"/>
                <w:color w:val="000000"/>
                <w:spacing w:val="-8"/>
                <w:sz w:val="21"/>
                <w:szCs w:val="24"/>
              </w:rPr>
              <w:t>（%）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cantSplit/>
          <w:trHeight w:val="408" w:hRule="atLeast"/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/>
                <w:color w:val="000000"/>
                <w:sz w:val="21"/>
                <w:szCs w:val="24"/>
              </w:rPr>
            </w:pPr>
          </w:p>
        </w:tc>
        <w:tc>
          <w:tcPr>
            <w:tcW w:w="6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  <w:spacing w:val="-10"/>
                <w:sz w:val="21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pacing w:val="-10"/>
                <w:sz w:val="21"/>
                <w:szCs w:val="24"/>
              </w:rPr>
              <w:t>专职教师中拥有高级专业技术职称的比例</w:t>
            </w:r>
            <w:r>
              <w:rPr>
                <w:rFonts w:hint="eastAsia" w:ascii="黑体" w:hAnsi="黑体" w:eastAsia="黑体"/>
                <w:color w:val="000000"/>
                <w:spacing w:val="-8"/>
                <w:sz w:val="21"/>
                <w:szCs w:val="24"/>
              </w:rPr>
              <w:t>（%）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cantSplit/>
          <w:trHeight w:val="408" w:hRule="atLeast"/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/>
                <w:color w:val="000000"/>
                <w:sz w:val="21"/>
                <w:szCs w:val="24"/>
              </w:rPr>
            </w:pPr>
          </w:p>
        </w:tc>
        <w:tc>
          <w:tcPr>
            <w:tcW w:w="6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  <w:spacing w:val="-10"/>
                <w:sz w:val="21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pacing w:val="-10"/>
                <w:sz w:val="21"/>
                <w:szCs w:val="24"/>
              </w:rPr>
              <w:t>每千名学生拥有高级专业技术职称教师数（人）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cantSplit/>
          <w:trHeight w:val="408" w:hRule="atLeast"/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/>
                <w:color w:val="000000"/>
                <w:sz w:val="21"/>
                <w:szCs w:val="24"/>
              </w:rPr>
            </w:pPr>
          </w:p>
        </w:tc>
        <w:tc>
          <w:tcPr>
            <w:tcW w:w="6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  <w:spacing w:val="-10"/>
                <w:sz w:val="21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pacing w:val="-10"/>
                <w:sz w:val="21"/>
                <w:szCs w:val="24"/>
              </w:rPr>
              <w:t>一级实习指导教师及以上职称占实习教师总数的比例</w:t>
            </w:r>
            <w:r>
              <w:rPr>
                <w:rFonts w:hint="eastAsia" w:ascii="黑体" w:hAnsi="黑体" w:eastAsia="黑体"/>
                <w:color w:val="000000"/>
                <w:spacing w:val="-8"/>
                <w:sz w:val="21"/>
                <w:szCs w:val="24"/>
              </w:rPr>
              <w:t>（%）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cantSplit/>
          <w:trHeight w:val="408" w:hRule="atLeast"/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/>
                <w:color w:val="000000"/>
                <w:sz w:val="21"/>
                <w:szCs w:val="24"/>
              </w:rPr>
            </w:pPr>
          </w:p>
        </w:tc>
        <w:tc>
          <w:tcPr>
            <w:tcW w:w="6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  <w:spacing w:val="-10"/>
                <w:sz w:val="21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pacing w:val="-10"/>
                <w:sz w:val="21"/>
                <w:szCs w:val="24"/>
              </w:rPr>
              <w:t>行业专家担任兼职教师的比率</w:t>
            </w:r>
            <w:r>
              <w:rPr>
                <w:rFonts w:hint="eastAsia" w:ascii="黑体" w:hAnsi="黑体" w:eastAsia="黑体"/>
                <w:color w:val="000000"/>
                <w:spacing w:val="-8"/>
                <w:sz w:val="21"/>
                <w:szCs w:val="24"/>
              </w:rPr>
              <w:t>（%）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cantSplit/>
          <w:trHeight w:val="408" w:hRule="atLeast"/>
          <w:jc w:val="center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1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4"/>
              </w:rPr>
              <w:t>学生情况</w:t>
            </w:r>
          </w:p>
        </w:tc>
        <w:tc>
          <w:tcPr>
            <w:tcW w:w="6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  <w:spacing w:val="-10"/>
                <w:sz w:val="21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pacing w:val="-10"/>
                <w:sz w:val="21"/>
                <w:szCs w:val="24"/>
              </w:rPr>
              <w:t>在校生人数（人）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cantSplit/>
          <w:trHeight w:val="408" w:hRule="atLeast"/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/>
                <w:color w:val="000000"/>
                <w:sz w:val="21"/>
                <w:szCs w:val="24"/>
              </w:rPr>
            </w:pPr>
          </w:p>
        </w:tc>
        <w:tc>
          <w:tcPr>
            <w:tcW w:w="6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  <w:spacing w:val="-10"/>
                <w:sz w:val="21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pacing w:val="-10"/>
                <w:sz w:val="21"/>
                <w:szCs w:val="24"/>
              </w:rPr>
              <w:t>学生获得相应的技能等级证书和职业水平证书的数量和比率</w:t>
            </w:r>
            <w:r>
              <w:rPr>
                <w:rFonts w:hint="eastAsia" w:ascii="黑体" w:hAnsi="黑体" w:eastAsia="黑体"/>
                <w:color w:val="000000"/>
                <w:spacing w:val="-8"/>
                <w:sz w:val="21"/>
                <w:szCs w:val="24"/>
              </w:rPr>
              <w:t>（%）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cantSplit/>
          <w:trHeight w:val="408" w:hRule="atLeast"/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/>
                <w:color w:val="000000"/>
                <w:sz w:val="21"/>
                <w:szCs w:val="24"/>
              </w:rPr>
            </w:pPr>
          </w:p>
        </w:tc>
        <w:tc>
          <w:tcPr>
            <w:tcW w:w="6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  <w:spacing w:val="-10"/>
                <w:sz w:val="21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pacing w:val="-10"/>
                <w:sz w:val="21"/>
                <w:szCs w:val="24"/>
              </w:rPr>
              <w:t>毕业生一次就业率</w:t>
            </w:r>
            <w:r>
              <w:rPr>
                <w:rFonts w:hint="eastAsia" w:ascii="黑体" w:hAnsi="黑体" w:eastAsia="黑体"/>
                <w:color w:val="000000"/>
                <w:spacing w:val="-8"/>
                <w:sz w:val="21"/>
                <w:szCs w:val="24"/>
              </w:rPr>
              <w:t>（%）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cantSplit/>
          <w:trHeight w:val="408" w:hRule="atLeast"/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/>
                <w:color w:val="000000"/>
                <w:sz w:val="21"/>
                <w:szCs w:val="24"/>
              </w:rPr>
            </w:pPr>
          </w:p>
        </w:tc>
        <w:tc>
          <w:tcPr>
            <w:tcW w:w="6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  <w:spacing w:val="-10"/>
                <w:sz w:val="21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pacing w:val="-10"/>
                <w:sz w:val="21"/>
                <w:szCs w:val="24"/>
              </w:rPr>
              <w:t>在校生在各级各类专业技能大赛中获奖的人数（人）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cantSplit/>
          <w:trHeight w:val="408" w:hRule="atLeast"/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/>
                <w:color w:val="000000"/>
                <w:sz w:val="21"/>
                <w:szCs w:val="24"/>
              </w:rPr>
            </w:pPr>
          </w:p>
        </w:tc>
        <w:tc>
          <w:tcPr>
            <w:tcW w:w="6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  <w:spacing w:val="-10"/>
                <w:sz w:val="21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pacing w:val="-10"/>
                <w:sz w:val="21"/>
                <w:szCs w:val="24"/>
              </w:rPr>
              <w:t>社会进修学生人数（人）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cantSplit/>
          <w:trHeight w:val="408" w:hRule="atLeast"/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/>
                <w:color w:val="000000"/>
                <w:sz w:val="21"/>
                <w:szCs w:val="24"/>
              </w:rPr>
            </w:pPr>
          </w:p>
        </w:tc>
        <w:tc>
          <w:tcPr>
            <w:tcW w:w="6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  <w:spacing w:val="-10"/>
                <w:sz w:val="21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pacing w:val="-10"/>
                <w:sz w:val="21"/>
                <w:szCs w:val="24"/>
              </w:rPr>
              <w:t>高级技能人才占学生总规模的比例</w:t>
            </w:r>
            <w:r>
              <w:rPr>
                <w:rFonts w:hint="eastAsia" w:ascii="黑体" w:hAnsi="黑体" w:eastAsia="黑体"/>
                <w:color w:val="000000"/>
                <w:spacing w:val="-8"/>
                <w:sz w:val="21"/>
                <w:szCs w:val="24"/>
              </w:rPr>
              <w:t>（%）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cantSplit/>
          <w:trHeight w:val="408" w:hRule="atLeast"/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/>
                <w:color w:val="000000"/>
                <w:sz w:val="21"/>
                <w:szCs w:val="24"/>
              </w:rPr>
            </w:pPr>
          </w:p>
        </w:tc>
        <w:tc>
          <w:tcPr>
            <w:tcW w:w="6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  <w:spacing w:val="-10"/>
                <w:sz w:val="21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pacing w:val="-10"/>
                <w:sz w:val="21"/>
                <w:szCs w:val="24"/>
              </w:rPr>
              <w:t>培养高级工、技师、高级技师等高技能人才占学生规模的比例</w:t>
            </w:r>
            <w:r>
              <w:rPr>
                <w:rFonts w:hint="eastAsia" w:ascii="黑体" w:hAnsi="黑体" w:eastAsia="黑体"/>
                <w:color w:val="000000"/>
                <w:spacing w:val="-8"/>
                <w:sz w:val="21"/>
                <w:szCs w:val="24"/>
              </w:rPr>
              <w:t>（%）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cantSplit/>
          <w:trHeight w:val="408" w:hRule="atLeast"/>
          <w:jc w:val="center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1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4"/>
              </w:rPr>
              <w:t>生均事业费支出情况</w:t>
            </w:r>
          </w:p>
        </w:tc>
        <w:tc>
          <w:tcPr>
            <w:tcW w:w="6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/>
                <w:color w:val="000000"/>
                <w:spacing w:val="-10"/>
                <w:sz w:val="21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pacing w:val="-10"/>
                <w:sz w:val="21"/>
                <w:szCs w:val="24"/>
              </w:rPr>
              <w:t>生均教学成本（元）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cantSplit/>
          <w:trHeight w:val="408" w:hRule="atLeast"/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/>
                <w:color w:val="000000"/>
                <w:sz w:val="21"/>
                <w:szCs w:val="24"/>
              </w:rPr>
            </w:pPr>
          </w:p>
        </w:tc>
        <w:tc>
          <w:tcPr>
            <w:tcW w:w="6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/>
                <w:color w:val="000000"/>
                <w:spacing w:val="-10"/>
                <w:sz w:val="21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pacing w:val="-10"/>
                <w:sz w:val="21"/>
                <w:szCs w:val="24"/>
              </w:rPr>
              <w:t>培训时间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cantSplit/>
          <w:trHeight w:val="408" w:hRule="atLeast"/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/>
                <w:color w:val="000000"/>
                <w:sz w:val="21"/>
                <w:szCs w:val="24"/>
              </w:rPr>
            </w:pPr>
          </w:p>
        </w:tc>
        <w:tc>
          <w:tcPr>
            <w:tcW w:w="6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/>
                <w:color w:val="000000"/>
                <w:spacing w:val="-10"/>
                <w:sz w:val="21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pacing w:val="-10"/>
                <w:sz w:val="21"/>
                <w:szCs w:val="24"/>
              </w:rPr>
              <w:t>生均公用经费支出数（元）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cantSplit/>
          <w:trHeight w:val="408" w:hRule="atLeast"/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/>
                <w:color w:val="000000"/>
                <w:sz w:val="21"/>
                <w:szCs w:val="24"/>
              </w:rPr>
            </w:pPr>
          </w:p>
        </w:tc>
        <w:tc>
          <w:tcPr>
            <w:tcW w:w="6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/>
                <w:color w:val="000000"/>
                <w:spacing w:val="-10"/>
                <w:sz w:val="21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pacing w:val="-10"/>
                <w:sz w:val="21"/>
                <w:szCs w:val="24"/>
              </w:rPr>
              <w:t>生均教学仪器设备资产值（元）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cantSplit/>
          <w:trHeight w:val="408" w:hRule="atLeast"/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/>
                <w:color w:val="000000"/>
                <w:sz w:val="21"/>
                <w:szCs w:val="24"/>
              </w:rPr>
            </w:pPr>
          </w:p>
        </w:tc>
        <w:tc>
          <w:tcPr>
            <w:tcW w:w="6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/>
                <w:color w:val="000000"/>
                <w:spacing w:val="-10"/>
                <w:sz w:val="21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pacing w:val="-10"/>
                <w:sz w:val="21"/>
                <w:szCs w:val="24"/>
              </w:rPr>
              <w:t>生均实习工位数（个）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cantSplit/>
          <w:trHeight w:val="408" w:hRule="atLeast"/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/>
                <w:color w:val="000000"/>
                <w:sz w:val="21"/>
                <w:szCs w:val="24"/>
              </w:rPr>
            </w:pPr>
          </w:p>
        </w:tc>
        <w:tc>
          <w:tcPr>
            <w:tcW w:w="6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/>
                <w:color w:val="000000"/>
                <w:spacing w:val="-10"/>
                <w:sz w:val="21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pacing w:val="-10"/>
                <w:sz w:val="21"/>
                <w:szCs w:val="24"/>
              </w:rPr>
              <w:t>获双证书学生总规模（人）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cantSplit/>
          <w:trHeight w:val="408" w:hRule="atLeast"/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/>
                <w:color w:val="000000"/>
                <w:sz w:val="21"/>
                <w:szCs w:val="24"/>
              </w:rPr>
            </w:pPr>
          </w:p>
        </w:tc>
        <w:tc>
          <w:tcPr>
            <w:tcW w:w="6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/>
                <w:color w:val="000000"/>
                <w:spacing w:val="-10"/>
                <w:sz w:val="21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pacing w:val="-10"/>
                <w:sz w:val="21"/>
                <w:szCs w:val="24"/>
              </w:rPr>
              <w:t>社会培训生总规模（人）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cantSplit/>
          <w:trHeight w:val="408" w:hRule="atLeast"/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/>
                <w:color w:val="000000"/>
                <w:sz w:val="21"/>
                <w:szCs w:val="24"/>
              </w:rPr>
            </w:pPr>
          </w:p>
        </w:tc>
        <w:tc>
          <w:tcPr>
            <w:tcW w:w="6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  <w:spacing w:val="-10"/>
                <w:sz w:val="21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pacing w:val="-10"/>
                <w:sz w:val="21"/>
                <w:szCs w:val="24"/>
              </w:rPr>
              <w:t>企业代培学员的比例</w:t>
            </w:r>
            <w:r>
              <w:rPr>
                <w:rFonts w:hint="eastAsia" w:ascii="黑体" w:hAnsi="黑体" w:eastAsia="黑体"/>
                <w:color w:val="000000"/>
                <w:spacing w:val="-8"/>
                <w:sz w:val="21"/>
                <w:szCs w:val="24"/>
              </w:rPr>
              <w:t>（%）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0" w:hRule="atLeast"/>
          <w:jc w:val="center"/>
        </w:trPr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本单位意见</w:t>
            </w:r>
          </w:p>
        </w:tc>
        <w:tc>
          <w:tcPr>
            <w:tcW w:w="80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                                          签字盖章</w:t>
            </w:r>
          </w:p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                        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1" w:hRule="atLeast"/>
          <w:jc w:val="center"/>
        </w:trPr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单位上级主管单位或所在地地市级人社部门意见</w:t>
            </w:r>
          </w:p>
        </w:tc>
        <w:tc>
          <w:tcPr>
            <w:tcW w:w="80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                            </w:t>
            </w:r>
          </w:p>
          <w:p>
            <w:pPr>
              <w:ind w:right="1320"/>
              <w:jc w:val="righ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签字盖章</w:t>
            </w:r>
          </w:p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  <w:jc w:val="center"/>
        </w:trPr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推荐单位意见</w:t>
            </w:r>
          </w:p>
        </w:tc>
        <w:tc>
          <w:tcPr>
            <w:tcW w:w="80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</w:t>
            </w: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                                          签字盖章</w:t>
            </w:r>
          </w:p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  <w:jc w:val="center"/>
        </w:trPr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评审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意见</w:t>
            </w:r>
          </w:p>
        </w:tc>
        <w:tc>
          <w:tcPr>
            <w:tcW w:w="80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                                         签字盖章</w:t>
            </w:r>
          </w:p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                                     年 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832A57"/>
    <w:rsid w:val="3C832A5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ngyh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2018-04-18T07:51:00Z</dcterms:created>
  <dc:creator>wangyh</dc:creator>
  <cp:lastModifiedBy>wangyh</cp:lastModifiedBy>
  <dcterms:modified xsi:type="dcterms:W3CDTF">2018-04-18T07:53:08Z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