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AFD" w:rsidRDefault="00456AFD" w:rsidP="00456AFD">
      <w:pPr>
        <w:spacing w:line="58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全省2014年度城镇基本医疗保险定点医疗机构优秀医保医师名单</w:t>
      </w:r>
    </w:p>
    <w:p w:rsidR="00456AFD" w:rsidRDefault="00456AFD" w:rsidP="00456AFD">
      <w:pPr>
        <w:spacing w:line="580" w:lineRule="exact"/>
        <w:jc w:val="center"/>
        <w:rPr>
          <w:rFonts w:ascii="方正小标宋简体" w:eastAsia="方正小标宋简体" w:hAnsi="楷体_GB2312" w:cs="楷体_GB2312"/>
          <w:sz w:val="44"/>
          <w:szCs w:val="4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674"/>
        <w:gridCol w:w="5714"/>
      </w:tblGrid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孙  水  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山东省立医院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李长忠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山东省立医院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刘传芳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山东大学齐鲁医院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刘艺鸣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山东大学齐鲁医院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李金松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山东中医药大学附属医院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高  梅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山东省千佛山医院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郭广冉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山东中医药大学第二附属医院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  欣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山东大学第二附属医院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蔫杰克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山东大学第二附属医院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范金萍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山东省胸科医院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吴旭东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济南军区总医院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关玉庆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济南市中心医院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田  鹏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济南军区第四五六医院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关家文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武警山东省总队医院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崔恩美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济南市第三人民医院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周淑芹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济南市第四人民医院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柳翠霞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济南市第四人民医院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刘学秋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济南市第四人民医院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lastRenderedPageBreak/>
              <w:t>19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董  港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济南市第五人民医院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  惠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济南市市中医医院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李培杰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济南市妇幼保健院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裴海涛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青岛大学附属医院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谭  兰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青岛市市立医院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王燕青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青岛市海慈医疗集团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尹作民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青岛市中心医院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侯书健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中国人民解放军济南军区第四0一医院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潘正论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山东大学齐鲁医院（青岛）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姜先雁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青岛阜外心血管病医院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  涛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青岛大学附属心血管病医院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岳晓波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青岛经济技术开发区第一人民医院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孙静华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青岛市妇女儿童医院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代云海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青岛眼科医院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董砚虎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青岛内分泌糖尿病医院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马建林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青岛市城阳区人民医院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沈健妹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青岛市黄岛区人民医院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袁荣正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青岛市胶州中心医院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胡  浩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淄博市中医院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38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魏守亮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淄博市妇幼保健院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39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  蕾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中国人民解放军第一四八医院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李嗣生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淄博市第七人民医院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lastRenderedPageBreak/>
              <w:t>41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周祖忠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淄博矿业集团有限责任公司中心医院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张方祥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淄博市张店区中医院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  华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淄博市周村区第二人民医院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  华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淄博市临淄区妇幼保健院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苏  琳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淄博市淄川区医院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46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商  超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淄博市博山区中医院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47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smartTag w:uri="urn:schemas-microsoft-com:office:smarttags" w:element="PersonName">
              <w:smartTagPr>
                <w:attr w:name="ProductID" w:val="蔡保"/>
              </w:smartTagPr>
              <w:r>
                <w:rPr>
                  <w:rFonts w:ascii="仿宋_GB2312" w:eastAsia="仿宋_GB2312" w:hint="eastAsia"/>
                  <w:sz w:val="32"/>
                  <w:szCs w:val="32"/>
                </w:rPr>
                <w:t>蔡保</w:t>
              </w:r>
            </w:smartTag>
            <w:r>
              <w:rPr>
                <w:rFonts w:ascii="仿宋_GB2312" w:eastAsia="仿宋_GB2312" w:hint="eastAsia"/>
                <w:sz w:val="32"/>
                <w:szCs w:val="32"/>
              </w:rPr>
              <w:t>君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高青县人民医院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48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  勇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桓台县妇幼保健院</w:t>
            </w:r>
          </w:p>
        </w:tc>
      </w:tr>
      <w:tr w:rsidR="00456AFD" w:rsidTr="00854114">
        <w:trPr>
          <w:trHeight w:val="936"/>
        </w:trPr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  强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沂源县人民医院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董艳丽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枣庄市立医院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王存平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枣庄市立医院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52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鲍玉松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枣庄市立医院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53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徐巧燕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枣庄薛城区人民医院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54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朱秀梅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滕州市妇幼保健院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张静茹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枣矿集团公司中心医院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56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焦永莉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枣庄市市中区妇保院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57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褚庆明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枣庄市峄城区人民医院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58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成  波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胜利油田中心医院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59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杨卫华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胜利石油管理局胜利医院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王海英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东营市人民医院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许多良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东营市人民医院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lastRenderedPageBreak/>
              <w:t>62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张冬梅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东营市广饶县人民医院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刘晓龙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东营市河口区人民医院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64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王校伟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东营市垦利县人民医院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刘红艳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胜利油田机关医院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66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彭  锦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东营鸿港医院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崔志强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东营市利津县中心医院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华秀峰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烟台毓璜顶医院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杨  芳 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烟台市烟台山医院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赵锦波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烟台业达医院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71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邹之光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烟台牟平区整骨医院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姜家全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烟台市莱山区第三人民医院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73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栾文波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烟台市福山区人民医院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姜文洲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龙口市人民医院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于  霞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蓬莱市中医医院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刘永萍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莱阳市中心医院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77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栾文杰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莱州市慢性病防治院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78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孙翔宇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海阳市中医医院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79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  丽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烟台桃村中心医院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范月萍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招远市人民医院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田延超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长岛县人民医院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谷传正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济宁市精神病防治院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83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李明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济宁市妇幼保健院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lastRenderedPageBreak/>
              <w:t>84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贾古友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济宁市第二人民医院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储学贞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曲阜市中医院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徐瑞亮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泗水县人民医院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87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戴红波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兖州区人民医院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88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李召燕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邹城市中医院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89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张晓春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金乡县人民医院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90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杨  雯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tabs>
                <w:tab w:val="left" w:pos="915"/>
              </w:tabs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汶上县人民医院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91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解瑞成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鱼台县人民医院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92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刘培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英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微山县人民医院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93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杨凡儒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嘉祥县红十字会诚和医院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齐鲁梁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梁山县中医院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95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房新梅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r>
              <w:rPr>
                <w:rFonts w:ascii="仿宋_GB2312" w:eastAsia="仿宋_GB2312" w:hint="eastAsia"/>
                <w:sz w:val="32"/>
                <w:szCs w:val="32"/>
              </w:rPr>
              <w:t>兖矿集团有限公司总医院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96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王海波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潍坊市人民医院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97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孙鲁伟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潍坊市中医院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98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李贵新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潍坊医学院附属医院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99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孙长庆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潍坊市脑科医院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齐  峰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潍坊市妇幼保健院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101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  敏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潍坊市精神卫生中心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102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赵存新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潍坊市益都中心医院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103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魏荣友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寿光市中医院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104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高明殿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昌邑市人民医院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105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刘淑兰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高密市中医院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lastRenderedPageBreak/>
              <w:t>106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陈鹏云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山东潍坊经济开发区人民医院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107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范  猛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诸城市人民医院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沈  亮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临朐县冶源中心卫生院杨善分院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109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牟利江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潍坊高新区人民医院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110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赵永伟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泰安市中心医院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111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王永清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解放军第八十八医院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112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陈述英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泰山医学院附属医院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113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许  杰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泰安市中医医院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114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贾  惠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泰安市肿瘤防治院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115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邢召锋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泰安市中心医院分院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116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刘远杰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泰安市中医二院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117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梁  晓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泰安市第一人民医院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118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徐希军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新泰市青云街道社区卫生服务中心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119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武晓青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肥城市中医医院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120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许振升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宁阳县第一人民医院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121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李宗平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东平县中医院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122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秦祥德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新汶矿业集团有限责任公司中心医院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123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胡永军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山东华恒矿业有限公司医院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124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郝峻岭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威海市立医院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125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曲  巍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威海市立医院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126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王昭法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威海市妇幼保健院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127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苗千里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中国人民解放军第四0四医院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lastRenderedPageBreak/>
              <w:t>128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王春江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威海卫人民医院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129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曹景涛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威海市经济技术开发区医院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130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孙钟海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威海市中医院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131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林治建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文登整骨医院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132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郭光远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荣成市人民医院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133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高文阔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乳山市中医院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134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单体刚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日照开发区医院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135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宋友春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日照岚山碑廓医院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136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  超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日照岚山高兴医院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137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张毅雪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日照市人民医院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138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汤苏文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日照市中医院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139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许  华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日照市东港区南湖中心卫生院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杨明洪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五莲县叩官中心卫生院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141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李秀芹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莱芜市人民医院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142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亓翠玲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莱芜市中医医院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143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亓俊华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莱芜市妇幼保健院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144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张玉良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莱芜市莱城区人民医院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145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刘海军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新矿集团莱芜中心医院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146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孟峻峰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莱钢集团莱芜矿业有限公司医院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147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孙志清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临沂市人民医院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148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李娜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临沂市人民医院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149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刘迎恩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临沂市沂水中心医院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lastRenderedPageBreak/>
              <w:t>150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徐纪文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临沂市中医医院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151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马兆峰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临沂市精神卫生中心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152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李玉芹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临沂市肿瘤医院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153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刘琼玉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临沂市妇幼保健院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154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刘福亮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临沂市河东区人民医院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155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左朋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郯城县第一人民医院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156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孟良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兰陵县人民医院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157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刘永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临沂经济技术开发区人民医院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158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任志国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山东医学高等专科学校附属医院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159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朱海燕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山东医学高等专科学校附属医院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160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邵红玲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临沂市交通医院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161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郭培军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德州市第二人民医院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162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邵  峰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德州市中医院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163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贾广利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德州市立医院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164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曹化明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武城县人民医院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165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雷  强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平原县第一人民医院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166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唐东一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临邑县中医院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167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张宜泉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齐河县人民医院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168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赵思贵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德州市陵城区人民医院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169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殷合林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禹城市人民医院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170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苑世东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宁津县人民医院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171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吴玉敬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聊城市茌平县医院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lastRenderedPageBreak/>
              <w:t>172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于大鹏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聊城市东阿县医院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173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高卫东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聊城市东昌府区医院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174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盖成安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聊城市高唐县医院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175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田德峰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聊城市冠县医院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176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张传峰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聊城市临清医院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177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白涛峰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聊城市莘县医院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178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郭朝普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聊城市阳谷县医院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179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刘玉霞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聊城市中医院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于念之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聊城市牧琳爱中美友好医院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181</w:t>
            </w:r>
          </w:p>
        </w:tc>
        <w:tc>
          <w:tcPr>
            <w:tcW w:w="1674" w:type="dxa"/>
            <w:hideMark/>
          </w:tcPr>
          <w:p w:rsidR="00456AFD" w:rsidRDefault="00456AFD" w:rsidP="00854114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杨名辉</w:t>
            </w:r>
          </w:p>
        </w:tc>
        <w:tc>
          <w:tcPr>
            <w:tcW w:w="5714" w:type="dxa"/>
            <w:hideMark/>
          </w:tcPr>
          <w:p w:rsidR="00456AFD" w:rsidRDefault="00456AFD" w:rsidP="00854114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滨州市人民医院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182</w:t>
            </w:r>
          </w:p>
        </w:tc>
        <w:tc>
          <w:tcPr>
            <w:tcW w:w="1674" w:type="dxa"/>
            <w:hideMark/>
          </w:tcPr>
          <w:p w:rsidR="00456AFD" w:rsidRDefault="00456AFD" w:rsidP="00854114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蒋  宏</w:t>
            </w:r>
          </w:p>
        </w:tc>
        <w:tc>
          <w:tcPr>
            <w:tcW w:w="5714" w:type="dxa"/>
            <w:hideMark/>
          </w:tcPr>
          <w:p w:rsidR="00456AFD" w:rsidRDefault="00456AFD" w:rsidP="00854114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滨州医学院附属医院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183</w:t>
            </w:r>
          </w:p>
        </w:tc>
        <w:tc>
          <w:tcPr>
            <w:tcW w:w="1674" w:type="dxa"/>
            <w:hideMark/>
          </w:tcPr>
          <w:p w:rsidR="00456AFD" w:rsidRDefault="00456AFD" w:rsidP="00854114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寇  勇</w:t>
            </w:r>
          </w:p>
        </w:tc>
        <w:tc>
          <w:tcPr>
            <w:tcW w:w="5714" w:type="dxa"/>
            <w:hideMark/>
          </w:tcPr>
          <w:p w:rsidR="00456AFD" w:rsidRDefault="00456AFD" w:rsidP="00854114">
            <w:pPr>
              <w:tabs>
                <w:tab w:val="left" w:pos="5"/>
              </w:tabs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ab/>
              <w:t>滨州市人民医院体检中心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184</w:t>
            </w:r>
          </w:p>
        </w:tc>
        <w:tc>
          <w:tcPr>
            <w:tcW w:w="1674" w:type="dxa"/>
            <w:hideMark/>
          </w:tcPr>
          <w:p w:rsidR="00456AFD" w:rsidRDefault="00456AFD" w:rsidP="00854114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刘京新</w:t>
            </w:r>
          </w:p>
        </w:tc>
        <w:tc>
          <w:tcPr>
            <w:tcW w:w="5714" w:type="dxa"/>
            <w:hideMark/>
          </w:tcPr>
          <w:p w:rsidR="00456AFD" w:rsidRDefault="00456AFD" w:rsidP="00854114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滨州市滨城区市立医院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185</w:t>
            </w:r>
          </w:p>
        </w:tc>
        <w:tc>
          <w:tcPr>
            <w:tcW w:w="1674" w:type="dxa"/>
            <w:hideMark/>
          </w:tcPr>
          <w:p w:rsidR="00456AFD" w:rsidRDefault="00456AFD" w:rsidP="00854114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贾立娟</w:t>
            </w:r>
          </w:p>
        </w:tc>
        <w:tc>
          <w:tcPr>
            <w:tcW w:w="5714" w:type="dxa"/>
            <w:hideMark/>
          </w:tcPr>
          <w:p w:rsidR="00456AFD" w:rsidRDefault="00456AFD" w:rsidP="00854114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滨州市中心医院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186</w:t>
            </w:r>
          </w:p>
        </w:tc>
        <w:tc>
          <w:tcPr>
            <w:tcW w:w="1674" w:type="dxa"/>
            <w:hideMark/>
          </w:tcPr>
          <w:p w:rsidR="00456AFD" w:rsidRDefault="00456AFD" w:rsidP="00854114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秘兴锋</w:t>
            </w:r>
          </w:p>
        </w:tc>
        <w:tc>
          <w:tcPr>
            <w:tcW w:w="5714" w:type="dxa"/>
            <w:hideMark/>
          </w:tcPr>
          <w:p w:rsidR="00456AFD" w:rsidRDefault="00456AFD" w:rsidP="00854114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阳信县中医医院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187</w:t>
            </w:r>
          </w:p>
        </w:tc>
        <w:tc>
          <w:tcPr>
            <w:tcW w:w="1674" w:type="dxa"/>
            <w:hideMark/>
          </w:tcPr>
          <w:p w:rsidR="00456AFD" w:rsidRDefault="00456AFD" w:rsidP="00854114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刘振刚</w:t>
            </w:r>
          </w:p>
        </w:tc>
        <w:tc>
          <w:tcPr>
            <w:tcW w:w="5714" w:type="dxa"/>
            <w:hideMark/>
          </w:tcPr>
          <w:p w:rsidR="00456AFD" w:rsidRDefault="00456AFD" w:rsidP="00854114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无棣县人民医院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188</w:t>
            </w:r>
          </w:p>
        </w:tc>
        <w:tc>
          <w:tcPr>
            <w:tcW w:w="1674" w:type="dxa"/>
            <w:hideMark/>
          </w:tcPr>
          <w:p w:rsidR="00456AFD" w:rsidRDefault="00456AFD" w:rsidP="00854114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杨雪伟</w:t>
            </w:r>
          </w:p>
        </w:tc>
        <w:tc>
          <w:tcPr>
            <w:tcW w:w="5714" w:type="dxa"/>
            <w:hideMark/>
          </w:tcPr>
          <w:p w:rsidR="00456AFD" w:rsidRDefault="00456AFD" w:rsidP="00854114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沾化县中医院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189</w:t>
            </w:r>
          </w:p>
        </w:tc>
        <w:tc>
          <w:tcPr>
            <w:tcW w:w="1674" w:type="dxa"/>
            <w:hideMark/>
          </w:tcPr>
          <w:p w:rsidR="00456AFD" w:rsidRDefault="00456AFD" w:rsidP="00854114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王明文</w:t>
            </w:r>
          </w:p>
        </w:tc>
        <w:tc>
          <w:tcPr>
            <w:tcW w:w="5714" w:type="dxa"/>
            <w:hideMark/>
          </w:tcPr>
          <w:p w:rsidR="00456AFD" w:rsidRDefault="00456AFD" w:rsidP="00854114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博兴县人民医院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190</w:t>
            </w:r>
          </w:p>
        </w:tc>
        <w:tc>
          <w:tcPr>
            <w:tcW w:w="1674" w:type="dxa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成延忠</w:t>
            </w:r>
          </w:p>
        </w:tc>
        <w:tc>
          <w:tcPr>
            <w:tcW w:w="5714" w:type="dxa"/>
            <w:hideMark/>
          </w:tcPr>
          <w:p w:rsidR="00456AFD" w:rsidRDefault="00456AFD" w:rsidP="00854114">
            <w:r>
              <w:rPr>
                <w:rFonts w:ascii="仿宋_GB2312" w:eastAsia="仿宋_GB2312" w:hint="eastAsia"/>
                <w:sz w:val="32"/>
                <w:szCs w:val="32"/>
              </w:rPr>
              <w:t>邹平县人民医院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191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董巧凤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菏泽市立医院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192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张之亮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菏泽市立医院分院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193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訾强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菏泽市中医医院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lastRenderedPageBreak/>
              <w:t>194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张敦利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菏泽市开发区中心医院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195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田野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菏泽市第三人民医院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196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吴兆成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菏泽市牡丹区中心医院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197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李松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曹县人民医院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198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孙文宪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郓城县人民医院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199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赵磊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东明县中医院</w:t>
            </w:r>
          </w:p>
        </w:tc>
      </w:tr>
      <w:tr w:rsidR="00456AFD" w:rsidTr="00854114">
        <w:tc>
          <w:tcPr>
            <w:tcW w:w="1134" w:type="dxa"/>
            <w:vAlign w:val="center"/>
            <w:hideMark/>
          </w:tcPr>
          <w:p w:rsidR="00456AFD" w:rsidRDefault="00456AFD" w:rsidP="00854114">
            <w:pPr>
              <w:autoSpaceDN w:val="0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200</w:t>
            </w:r>
          </w:p>
        </w:tc>
        <w:tc>
          <w:tcPr>
            <w:tcW w:w="167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张同文</w:t>
            </w:r>
          </w:p>
        </w:tc>
        <w:tc>
          <w:tcPr>
            <w:tcW w:w="5714" w:type="dxa"/>
            <w:vAlign w:val="center"/>
            <w:hideMark/>
          </w:tcPr>
          <w:p w:rsidR="00456AFD" w:rsidRDefault="00456AFD" w:rsidP="0085411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成武县人民医院</w:t>
            </w:r>
          </w:p>
        </w:tc>
      </w:tr>
    </w:tbl>
    <w:p w:rsidR="006A2867" w:rsidRDefault="006A2867">
      <w:bookmarkStart w:id="0" w:name="_GoBack"/>
      <w:bookmarkEnd w:id="0"/>
    </w:p>
    <w:sectPr w:rsidR="006A2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E10" w:rsidRDefault="00792E10" w:rsidP="00456AFD">
      <w:r>
        <w:separator/>
      </w:r>
    </w:p>
  </w:endnote>
  <w:endnote w:type="continuationSeparator" w:id="0">
    <w:p w:rsidR="00792E10" w:rsidRDefault="00792E10" w:rsidP="0045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E10" w:rsidRDefault="00792E10" w:rsidP="00456AFD">
      <w:r>
        <w:separator/>
      </w:r>
    </w:p>
  </w:footnote>
  <w:footnote w:type="continuationSeparator" w:id="0">
    <w:p w:rsidR="00792E10" w:rsidRDefault="00792E10" w:rsidP="00456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4A"/>
    <w:rsid w:val="00402C4A"/>
    <w:rsid w:val="00456AFD"/>
    <w:rsid w:val="006A2867"/>
    <w:rsid w:val="0079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6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6A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6A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6A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6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6A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6A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6A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547</Words>
  <Characters>3119</Characters>
  <Application>Microsoft Office Word</Application>
  <DocSecurity>0</DocSecurity>
  <Lines>25</Lines>
  <Paragraphs>7</Paragraphs>
  <ScaleCrop>false</ScaleCrop>
  <Company>Microsoft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wurt</dc:creator>
  <cp:keywords/>
  <dc:description/>
  <cp:lastModifiedBy>wurt</cp:lastModifiedBy>
  <cp:revision>2</cp:revision>
  <dcterms:created xsi:type="dcterms:W3CDTF">2015-07-08T09:46:00Z</dcterms:created>
  <dcterms:modified xsi:type="dcterms:W3CDTF">2015-07-08T09:47:00Z</dcterms:modified>
</cp:coreProperties>
</file>