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C6A58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 w14:paraId="410BC4F8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jc w:val="center"/>
        <w:textAlignment w:val="auto"/>
        <w:rPr>
          <w:rFonts w:ascii="方正小标宋简体" w:hAnsi="宋体" w:eastAsia="方正小标宋简体" w:cs="Times New Roman"/>
          <w:b/>
          <w:bCs/>
          <w:kern w:val="0"/>
          <w:sz w:val="44"/>
          <w:szCs w:val="44"/>
        </w:rPr>
      </w:pPr>
      <w:r>
        <w:rPr>
          <w:rFonts w:ascii="方正小标宋简体" w:hAnsi="宋体" w:eastAsia="方正小标宋简体" w:cs="Times New Roman"/>
          <w:b/>
          <w:bCs/>
          <w:kern w:val="0"/>
          <w:sz w:val="44"/>
          <w:szCs w:val="44"/>
        </w:rPr>
        <w:t xml:space="preserve">                      </w:t>
      </w:r>
    </w:p>
    <w:p w14:paraId="50B09CEF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14:ligatures w14:val="standardContextual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14:ligatures w14:val="standardContextual"/>
        </w:rPr>
        <w:t>单位文号</w:t>
      </w:r>
    </w:p>
    <w:p w14:paraId="22A5C23F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  <w:t>关于推荐202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/>
        </w:rPr>
        <w:t>5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u w:val="single"/>
        </w:rPr>
        <w:t xml:space="preserve">     （项目名称）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  <w:t>项目</w:t>
      </w:r>
    </w:p>
    <w:p w14:paraId="2AD4D4EE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  <w:t>申请人员的函（样式）</w:t>
      </w:r>
    </w:p>
    <w:p w14:paraId="1592AB3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47E478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山东省人力资源和社会保障厅</w:t>
      </w:r>
      <w:r>
        <w:rPr>
          <w:rFonts w:hint="eastAsia" w:ascii="仿宋_GB2312" w:hAnsi="仿宋_GB2312" w:eastAsia="仿宋_GB2312" w:cs="仿宋_GB2312"/>
          <w:sz w:val="32"/>
          <w:szCs w:val="32"/>
        </w:rPr>
        <w:t>:</w:t>
      </w:r>
    </w:p>
    <w:p w14:paraId="7B56AA9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年国家留学基金资助出国留学人员选派指南》及有关项目指南的要求，我单位按程序完成申请受理工作，决定推荐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人为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（项目名称）</w:t>
      </w:r>
      <w:r>
        <w:rPr>
          <w:rFonts w:hint="eastAsia" w:ascii="仿宋_GB2312" w:hAnsi="仿宋_GB2312" w:eastAsia="仿宋_GB2312" w:cs="仿宋_GB2312"/>
          <w:sz w:val="32"/>
          <w:szCs w:val="32"/>
        </w:rPr>
        <w:t>申请人。相关情况如下：</w:t>
      </w:r>
    </w:p>
    <w:p w14:paraId="208DF53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707" w:firstLineChars="221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截至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日，我单位共收到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人的申请材料，其中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人属于我单位受理范围，予以受理，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人不属于我单位受理范围，予以退回（或淘汰）。我单位组织专门人员对受理范围内的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人的申请材料进行了审核，确定淘汰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人，推荐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人，审核人员为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（姓名、工作单位）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0CF90A5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707" w:firstLineChars="221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其他需要说明的情况：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</w:t>
      </w:r>
    </w:p>
    <w:p w14:paraId="05B0213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707" w:firstLineChars="221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E55337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707" w:firstLineChars="221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推荐人员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名单</w:t>
      </w:r>
    </w:p>
    <w:p w14:paraId="4FA64D4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</w:t>
      </w:r>
    </w:p>
    <w:p w14:paraId="720CB64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5440" w:firstLineChars="17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单位名称（加盖公章）</w:t>
      </w:r>
    </w:p>
    <w:p w14:paraId="29D905F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left="4200" w:firstLine="1696" w:firstLineChars="53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 w14:paraId="027356FC"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984" w:right="1474" w:bottom="198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yNmYxOWU0YWU3OGZjNzc0MjJlOTc1ZWJlMjdkZWIifQ=="/>
  </w:docVars>
  <w:rsids>
    <w:rsidRoot w:val="0FC52788"/>
    <w:rsid w:val="0FC52788"/>
    <w:rsid w:val="35092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楷体_GB2312" w:eastAsia="楷体_GB2312"/>
      <w:sz w:val="30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262</Words>
  <Characters>271</Characters>
  <Lines>0</Lines>
  <Paragraphs>0</Paragraphs>
  <TotalTime>0</TotalTime>
  <ScaleCrop>false</ScaleCrop>
  <LinksUpToDate>false</LinksUpToDate>
  <CharactersWithSpaces>405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2024-02-23T03:10:00Z</dcterms:created>
  <dc:creator>琳琳</dc:creator>
  <cp:lastModifiedBy>孙琳琳</cp:lastModifiedBy>
  <dcterms:modified xsi:type="dcterms:W3CDTF">2025-01-13T03:10:27Z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5E567A704FF146B7A4476DF0946E1CCD_13</vt:lpwstr>
  </property>
  <property fmtid="{D5CDD505-2E9C-101B-9397-08002B2CF9AE}" pid="4" name="KSOTemplateDocerSaveRecord">
    <vt:lpwstr>eyJoZGlkIjoiYzIyNmYxOWU0YWU3OGZjNzc0MjJlOTc1ZWJlMjdkZWIiLCJ1c2VySWQiOiIxNjIyMTI1MTMzIn0=</vt:lpwstr>
  </property>
</Properties>
</file>