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overflowPunct/>
        <w:topLinePunct w:val="0"/>
        <w:bidi w:val="0"/>
        <w:adjustRightInd/>
        <w:snapToGrid/>
        <w:spacing w:after="0" w:line="580" w:lineRule="exact"/>
        <w:ind w:left="0" w:leftChars="0" w:right="0" w:rightChars="0"/>
        <w:jc w:val="center"/>
        <w:textAlignment w:val="auto"/>
        <w:rPr>
          <w:rFonts w:hint="eastAsia" w:ascii="仿宋_GB2312" w:hAnsi="仿宋_GB2312" w:eastAsia="仿宋_GB2312" w:cs="仿宋_GB2312"/>
          <w:color w:val="auto"/>
          <w:sz w:val="32"/>
          <w:szCs w:val="32"/>
          <w:lang w:val="en-US" w:eastAsia="zh-CN"/>
        </w:rPr>
      </w:pPr>
    </w:p>
    <w:p>
      <w:pPr>
        <w:pStyle w:val="3"/>
        <w:keepNext w:val="0"/>
        <w:keepLines w:val="0"/>
        <w:pageBreakBefore w:val="0"/>
        <w:widowControl w:val="0"/>
        <w:kinsoku/>
        <w:overflowPunct/>
        <w:topLinePunct w:val="0"/>
        <w:bidi w:val="0"/>
        <w:adjustRightInd/>
        <w:snapToGrid/>
        <w:spacing w:after="0" w:line="580" w:lineRule="exact"/>
        <w:ind w:left="0" w:leftChars="0" w:right="0" w:rightChars="0"/>
        <w:jc w:val="center"/>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val="0"/>
        <w:kinsoku/>
        <w:overflowPunct/>
        <w:topLinePunct w:val="0"/>
        <w:bidi w:val="0"/>
        <w:adjustRightInd/>
        <w:snapToGrid/>
        <w:spacing w:line="580" w:lineRule="exact"/>
        <w:ind w:left="0" w:leftChars="0" w:right="0" w:rightChars="0"/>
        <w:jc w:val="center"/>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val="0"/>
        <w:kinsoku/>
        <w:overflowPunct/>
        <w:topLinePunct w:val="0"/>
        <w:bidi w:val="0"/>
        <w:adjustRightInd/>
        <w:snapToGrid/>
        <w:spacing w:line="580" w:lineRule="exact"/>
        <w:ind w:left="0" w:leftChars="0" w:right="0" w:rightChars="0"/>
        <w:jc w:val="center"/>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val="0"/>
        <w:kinsoku/>
        <w:overflowPunct/>
        <w:topLinePunct w:val="0"/>
        <w:bidi w:val="0"/>
        <w:adjustRightInd/>
        <w:snapToGrid/>
        <w:spacing w:line="580" w:lineRule="exact"/>
        <w:ind w:left="0" w:leftChars="0" w:right="0" w:rightChars="0"/>
        <w:jc w:val="center"/>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overflowPunct/>
        <w:topLinePunct w:val="0"/>
        <w:bidi w:val="0"/>
        <w:adjustRightInd/>
        <w:snapToGrid/>
        <w:spacing w:after="0" w:line="580" w:lineRule="exact"/>
        <w:ind w:left="0" w:leftChars="0" w:right="0" w:rightChars="0"/>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鲁人社办发〔2024〕2号</w:t>
      </w:r>
    </w:p>
    <w:p>
      <w:pPr>
        <w:pStyle w:val="3"/>
        <w:keepNext w:val="0"/>
        <w:keepLines w:val="0"/>
        <w:pageBreakBefore w:val="0"/>
        <w:widowControl w:val="0"/>
        <w:kinsoku/>
        <w:overflowPunct/>
        <w:topLinePunct w:val="0"/>
        <w:bidi w:val="0"/>
        <w:adjustRightInd/>
        <w:snapToGrid/>
        <w:spacing w:after="0" w:line="580" w:lineRule="exact"/>
        <w:ind w:left="0" w:leftChars="0" w:right="0" w:rightChars="0"/>
        <w:jc w:val="center"/>
        <w:textAlignment w:val="auto"/>
        <w:rPr>
          <w:rFonts w:hint="eastAsia" w:ascii="仿宋_GB2312" w:hAnsi="仿宋_GB2312" w:eastAsia="仿宋_GB2312" w:cs="仿宋_GB2312"/>
          <w:color w:val="auto"/>
          <w:sz w:val="32"/>
          <w:szCs w:val="32"/>
          <w:lang w:val="en-US" w:eastAsia="zh-CN"/>
        </w:rPr>
      </w:pPr>
    </w:p>
    <w:p>
      <w:pPr>
        <w:pStyle w:val="5"/>
        <w:keepNext w:val="0"/>
        <w:keepLines w:val="0"/>
        <w:pageBreakBefore w:val="0"/>
        <w:widowControl w:val="0"/>
        <w:kinsoku/>
        <w:overflowPunct/>
        <w:topLinePunct w:val="0"/>
        <w:bidi w:val="0"/>
        <w:adjustRightInd/>
        <w:snapToGrid/>
        <w:spacing w:line="580" w:lineRule="exact"/>
        <w:ind w:left="0" w:leftChars="0" w:right="0" w:rightChars="0"/>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关于公布202</w:t>
      </w:r>
      <w:r>
        <w:rPr>
          <w:rFonts w:hint="eastAsia" w:ascii="方正小标宋简体" w:hAnsi="方正小标宋简体" w:eastAsia="方正小标宋简体" w:cs="方正小标宋简体"/>
          <w:color w:val="auto"/>
          <w:sz w:val="44"/>
          <w:lang w:val="en-US" w:eastAsia="zh-CN"/>
        </w:rPr>
        <w:t>3</w:t>
      </w:r>
      <w:r>
        <w:rPr>
          <w:rFonts w:hint="eastAsia" w:ascii="方正小标宋简体" w:hAnsi="方正小标宋简体" w:eastAsia="方正小标宋简体" w:cs="方正小标宋简体"/>
          <w:color w:val="auto"/>
          <w:sz w:val="44"/>
        </w:rPr>
        <w:t>年度山东省技工学校教师职务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Times New Roman" w:hAnsi="Times New Roman" w:eastAsia="方正小标宋简体"/>
          <w:color w:val="auto"/>
          <w:sz w:val="44"/>
        </w:rPr>
      </w:pPr>
      <w:r>
        <w:rPr>
          <w:rFonts w:hint="eastAsia" w:ascii="方正小标宋简体" w:hAnsi="方正小标宋简体" w:eastAsia="方正小标宋简体" w:cs="方正小标宋简体"/>
          <w:color w:val="auto"/>
          <w:sz w:val="44"/>
        </w:rPr>
        <w:t>资格高级评审委员会评审结果的通知</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各市人力资源社会保障局，省直有关部门（单位）：</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根据《山东省人力资源和社会保障厅关于印发山东省职称评审管理服务实施办法的通知》（鲁人社规〔2021〕1号）等有关规定，经审核，山东省技工学校教师职务资格高级评审委员会202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2月1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日评审通过的</w:t>
      </w:r>
      <w:r>
        <w:rPr>
          <w:rFonts w:hint="eastAsia" w:ascii="仿宋_GB2312" w:hAnsi="仿宋_GB2312" w:eastAsia="仿宋_GB2312" w:cs="仿宋_GB2312"/>
          <w:color w:val="auto"/>
          <w:sz w:val="32"/>
          <w:szCs w:val="32"/>
          <w:lang w:val="en-US" w:eastAsia="zh-CN"/>
        </w:rPr>
        <w:t>宁岳林</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88</w:t>
      </w:r>
      <w:r>
        <w:rPr>
          <w:rFonts w:hint="eastAsia" w:ascii="仿宋_GB2312" w:hAnsi="仿宋_GB2312" w:eastAsia="仿宋_GB2312" w:cs="仿宋_GB2312"/>
          <w:color w:val="auto"/>
          <w:sz w:val="32"/>
          <w:szCs w:val="32"/>
        </w:rPr>
        <w:t>名正高级讲师资格、</w:t>
      </w:r>
      <w:r>
        <w:rPr>
          <w:rFonts w:hint="eastAsia" w:ascii="仿宋_GB2312" w:hAnsi="仿宋_GB2312" w:eastAsia="仿宋_GB2312" w:cs="仿宋_GB2312"/>
          <w:color w:val="auto"/>
          <w:sz w:val="32"/>
          <w:szCs w:val="32"/>
          <w:lang w:val="en-US" w:eastAsia="zh-CN"/>
        </w:rPr>
        <w:t>赵英华</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名正高级实习指导教师资格、</w:t>
      </w:r>
      <w:r>
        <w:rPr>
          <w:rFonts w:hint="eastAsia" w:ascii="仿宋_GB2312" w:hAnsi="仿宋_GB2312" w:eastAsia="仿宋_GB2312" w:cs="仿宋_GB2312"/>
          <w:color w:val="auto"/>
          <w:sz w:val="32"/>
          <w:szCs w:val="32"/>
          <w:lang w:val="en-US" w:eastAsia="zh-CN"/>
        </w:rPr>
        <w:t>景秀</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321</w:t>
      </w:r>
      <w:r>
        <w:rPr>
          <w:rFonts w:hint="eastAsia" w:ascii="仿宋_GB2312" w:hAnsi="仿宋_GB2312" w:eastAsia="仿宋_GB2312" w:cs="仿宋_GB2312"/>
          <w:color w:val="auto"/>
          <w:sz w:val="32"/>
          <w:szCs w:val="32"/>
        </w:rPr>
        <w:t>名高级讲师资格、</w:t>
      </w:r>
      <w:r>
        <w:rPr>
          <w:rFonts w:hint="eastAsia" w:ascii="仿宋_GB2312" w:hAnsi="仿宋_GB2312" w:eastAsia="仿宋_GB2312" w:cs="仿宋_GB2312"/>
          <w:color w:val="auto"/>
          <w:sz w:val="32"/>
          <w:szCs w:val="32"/>
          <w:lang w:val="en-US" w:eastAsia="zh-CN"/>
        </w:rPr>
        <w:t>孙环慧</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32</w:t>
      </w:r>
      <w:r>
        <w:rPr>
          <w:rFonts w:hint="eastAsia" w:ascii="仿宋_GB2312" w:hAnsi="仿宋_GB2312" w:eastAsia="仿宋_GB2312" w:cs="仿宋_GB2312"/>
          <w:color w:val="auto"/>
          <w:sz w:val="32"/>
          <w:szCs w:val="32"/>
        </w:rPr>
        <w:t>名高级实习指导教师资格，符合国家规定的评审条件和评审程序，现予以公布,其职称取得时间自评审通过之日起算。</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31"/>
        <w:textAlignment w:val="auto"/>
        <w:rPr>
          <w:rFonts w:hint="eastAsia" w:ascii="仿宋_GB2312" w:hAnsi="仿宋_GB2312" w:eastAsia="仿宋_GB2312" w:cs="仿宋_GB2312"/>
          <w:color w:val="auto"/>
          <w:spacing w:val="-7"/>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pacing w:val="-7"/>
          <w:sz w:val="32"/>
          <w:szCs w:val="32"/>
        </w:rPr>
        <w:t>山东省技工学校教师职务资格高级评审委员会2023年度</w:t>
      </w:r>
    </w:p>
    <w:p>
      <w:pPr>
        <w:keepNext w:val="0"/>
        <w:keepLines w:val="0"/>
        <w:pageBreakBefore w:val="0"/>
        <w:widowControl w:val="0"/>
        <w:kinsoku/>
        <w:wordWrap/>
        <w:overflowPunct/>
        <w:topLinePunct w:val="0"/>
        <w:autoSpaceDE/>
        <w:autoSpaceDN/>
        <w:bidi w:val="0"/>
        <w:adjustRightInd w:val="0"/>
        <w:snapToGrid w:val="0"/>
        <w:spacing w:line="580" w:lineRule="exact"/>
        <w:ind w:firstLine="631"/>
        <w:textAlignment w:val="auto"/>
        <w:rPr>
          <w:rFonts w:hint="eastAsia" w:ascii="仿宋_GB2312" w:hAnsi="仿宋_GB2312" w:eastAsia="仿宋_GB2312" w:cs="仿宋_GB2312"/>
          <w:color w:val="auto"/>
          <w:spacing w:val="-7"/>
          <w:sz w:val="32"/>
          <w:szCs w:val="32"/>
        </w:rPr>
      </w:pPr>
      <w:r>
        <w:rPr>
          <w:rFonts w:hint="eastAsia" w:ascii="仿宋_GB2312" w:hAnsi="仿宋_GB2312" w:eastAsia="仿宋_GB2312" w:cs="仿宋_GB2312"/>
          <w:color w:val="auto"/>
          <w:spacing w:val="-7"/>
          <w:sz w:val="32"/>
          <w:szCs w:val="32"/>
          <w:lang w:val="en-US" w:eastAsia="zh-CN"/>
        </w:rPr>
        <w:t xml:space="preserve">      </w:t>
      </w:r>
      <w:r>
        <w:rPr>
          <w:rFonts w:hint="eastAsia" w:ascii="仿宋_GB2312" w:hAnsi="仿宋_GB2312" w:eastAsia="仿宋_GB2312" w:cs="仿宋_GB2312"/>
          <w:color w:val="auto"/>
          <w:spacing w:val="-7"/>
          <w:sz w:val="32"/>
          <w:szCs w:val="32"/>
        </w:rPr>
        <w:t>评审通过人员名单（共463人）</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山东省人力资源和社会保障厅</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color w:val="auto"/>
          <w:sz w:val="32"/>
          <w:szCs w:val="32"/>
        </w:rPr>
        <w:t xml:space="preserve">日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（此件主动公开）</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（联系单位：职业能力建设处）</w:t>
      </w:r>
    </w:p>
    <w:p>
      <w:pPr>
        <w:spacing w:after="0" w:afterLines="0" w:line="580" w:lineRule="exact"/>
        <w:rPr>
          <w:rFonts w:hint="eastAsia" w:ascii="黑体" w:hAnsi="黑体" w:eastAsia="黑体" w:cs="黑体"/>
          <w:color w:val="auto"/>
        </w:rPr>
      </w:pPr>
      <w:r>
        <w:rPr>
          <w:rFonts w:ascii="黑体" w:hAnsi="黑体" w:eastAsia="黑体" w:cs="黑体"/>
          <w:color w:val="auto"/>
        </w:rPr>
        <w:br w:type="page"/>
      </w:r>
      <w:r>
        <w:rPr>
          <w:rFonts w:hint="eastAsia" w:ascii="黑体" w:hAnsi="黑体" w:eastAsia="黑体" w:cs="黑体"/>
          <w:color w:val="auto"/>
        </w:rPr>
        <w:t>附件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color w:val="auto"/>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山东省技工学校教师职务资格高级评审委员会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rPr>
        <w:t>202</w:t>
      </w:r>
      <w:r>
        <w:rPr>
          <w:rFonts w:hint="eastAsia" w:ascii="方正小标宋简体" w:hAnsi="方正小标宋简体" w:eastAsia="方正小标宋简体" w:cs="方正小标宋简体"/>
          <w:color w:val="auto"/>
          <w:sz w:val="44"/>
          <w:lang w:val="en-US" w:eastAsia="zh-CN"/>
        </w:rPr>
        <w:t>3</w:t>
      </w:r>
      <w:r>
        <w:rPr>
          <w:rFonts w:hint="eastAsia" w:ascii="方正小标宋简体" w:hAnsi="方正小标宋简体" w:eastAsia="方正小标宋简体" w:cs="方正小标宋简体"/>
          <w:color w:val="auto"/>
          <w:sz w:val="44"/>
        </w:rPr>
        <w:t>年度评审通过人员名单（共</w:t>
      </w:r>
      <w:r>
        <w:rPr>
          <w:rFonts w:hint="eastAsia" w:ascii="方正小标宋简体" w:hAnsi="方正小标宋简体" w:eastAsia="方正小标宋简体" w:cs="方正小标宋简体"/>
          <w:color w:val="auto"/>
          <w:sz w:val="44"/>
          <w:lang w:val="en-US" w:eastAsia="zh-CN"/>
        </w:rPr>
        <w:t>463</w:t>
      </w:r>
      <w:r>
        <w:rPr>
          <w:rFonts w:hint="eastAsia" w:ascii="方正小标宋简体" w:hAnsi="方正小标宋简体" w:eastAsia="方正小标宋简体" w:cs="方正小标宋简体"/>
          <w:color w:val="auto"/>
          <w:sz w:val="44"/>
        </w:rPr>
        <w:t>人）</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textAlignment w:val="auto"/>
        <w:outlineLvl w:val="9"/>
        <w:rPr>
          <w:rFonts w:hint="eastAsia"/>
          <w:color w:val="auto"/>
        </w:rPr>
      </w:pPr>
    </w:p>
    <w:tbl>
      <w:tblPr>
        <w:tblStyle w:val="9"/>
        <w:tblW w:w="10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800"/>
        <w:gridCol w:w="766"/>
        <w:gridCol w:w="660"/>
        <w:gridCol w:w="865"/>
        <w:gridCol w:w="964"/>
        <w:gridCol w:w="1485"/>
        <w:gridCol w:w="1201"/>
        <w:gridCol w:w="113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18"/>
                <w:szCs w:val="18"/>
              </w:rPr>
            </w:pPr>
            <w:r>
              <w:rPr>
                <w:rFonts w:hint="eastAsia" w:ascii="宋体" w:hAnsi="宋体" w:eastAsia="宋体" w:cs="宋体"/>
                <w:b/>
                <w:i w:val="0"/>
                <w:color w:val="auto"/>
                <w:kern w:val="0"/>
                <w:sz w:val="18"/>
                <w:szCs w:val="18"/>
                <w:u w:val="none"/>
                <w:lang w:val="en-US" w:eastAsia="zh-CN" w:bidi="ar"/>
              </w:rPr>
              <w:t>序号</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18"/>
                <w:szCs w:val="18"/>
              </w:rPr>
            </w:pPr>
            <w:r>
              <w:rPr>
                <w:rFonts w:hint="eastAsia" w:ascii="宋体" w:hAnsi="宋体" w:eastAsia="宋体" w:cs="宋体"/>
                <w:b/>
                <w:i w:val="0"/>
                <w:color w:val="auto"/>
                <w:kern w:val="0"/>
                <w:sz w:val="18"/>
                <w:szCs w:val="18"/>
                <w:u w:val="none"/>
                <w:lang w:val="en-US" w:eastAsia="zh-CN" w:bidi="ar"/>
              </w:rPr>
              <w:t>工作单位</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18"/>
                <w:szCs w:val="18"/>
              </w:rPr>
            </w:pPr>
            <w:r>
              <w:rPr>
                <w:rFonts w:hint="eastAsia" w:ascii="宋体" w:hAnsi="宋体" w:eastAsia="宋体" w:cs="宋体"/>
                <w:b/>
                <w:i w:val="0"/>
                <w:color w:val="auto"/>
                <w:kern w:val="0"/>
                <w:sz w:val="18"/>
                <w:szCs w:val="18"/>
                <w:u w:val="none"/>
                <w:lang w:val="en-US" w:eastAsia="zh-CN" w:bidi="ar"/>
              </w:rPr>
              <w:t>姓名</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18"/>
                <w:szCs w:val="18"/>
              </w:rPr>
            </w:pPr>
            <w:r>
              <w:rPr>
                <w:rFonts w:hint="eastAsia" w:ascii="宋体" w:hAnsi="宋体" w:eastAsia="宋体" w:cs="宋体"/>
                <w:b/>
                <w:i w:val="0"/>
                <w:color w:val="auto"/>
                <w:kern w:val="0"/>
                <w:sz w:val="18"/>
                <w:szCs w:val="18"/>
                <w:u w:val="none"/>
                <w:lang w:val="en-US" w:eastAsia="zh-CN" w:bidi="ar"/>
              </w:rPr>
              <w:t>性别</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auto"/>
                <w:kern w:val="0"/>
                <w:sz w:val="18"/>
                <w:szCs w:val="18"/>
                <w:u w:val="none"/>
                <w:lang w:val="en-US" w:eastAsia="zh-CN" w:bidi="ar"/>
              </w:rPr>
            </w:pPr>
            <w:r>
              <w:rPr>
                <w:rFonts w:hint="eastAsia" w:ascii="宋体" w:hAnsi="宋体" w:eastAsia="宋体" w:cs="宋体"/>
                <w:b/>
                <w:i w:val="0"/>
                <w:color w:val="auto"/>
                <w:kern w:val="0"/>
                <w:sz w:val="18"/>
                <w:szCs w:val="18"/>
                <w:u w:val="none"/>
                <w:lang w:val="en-US" w:eastAsia="zh-CN" w:bidi="ar"/>
              </w:rPr>
              <w:t>出生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18"/>
                <w:szCs w:val="18"/>
              </w:rPr>
            </w:pPr>
            <w:r>
              <w:rPr>
                <w:rFonts w:hint="eastAsia" w:ascii="宋体" w:hAnsi="宋体" w:eastAsia="宋体" w:cs="宋体"/>
                <w:b/>
                <w:i w:val="0"/>
                <w:color w:val="auto"/>
                <w:kern w:val="0"/>
                <w:sz w:val="18"/>
                <w:szCs w:val="18"/>
                <w:u w:val="none"/>
                <w:lang w:val="en-US" w:eastAsia="zh-CN" w:bidi="ar"/>
              </w:rPr>
              <w:t>年月</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18"/>
                <w:szCs w:val="18"/>
              </w:rPr>
            </w:pPr>
            <w:r>
              <w:rPr>
                <w:rFonts w:hint="eastAsia" w:ascii="宋体" w:hAnsi="宋体" w:eastAsia="宋体" w:cs="宋体"/>
                <w:b/>
                <w:i w:val="0"/>
                <w:color w:val="auto"/>
                <w:kern w:val="0"/>
                <w:sz w:val="18"/>
                <w:szCs w:val="18"/>
                <w:u w:val="none"/>
                <w:lang w:val="en-US" w:eastAsia="zh-CN" w:bidi="ar"/>
              </w:rPr>
              <w:t>文化程度</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18"/>
                <w:szCs w:val="18"/>
              </w:rPr>
            </w:pPr>
            <w:r>
              <w:rPr>
                <w:rFonts w:hint="eastAsia" w:ascii="宋体" w:hAnsi="宋体" w:eastAsia="宋体" w:cs="宋体"/>
                <w:b/>
                <w:i w:val="0"/>
                <w:color w:val="auto"/>
                <w:kern w:val="0"/>
                <w:sz w:val="18"/>
                <w:szCs w:val="18"/>
                <w:u w:val="none"/>
                <w:lang w:val="en-US" w:eastAsia="zh-CN" w:bidi="ar"/>
              </w:rPr>
              <w:t>从事专业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b/>
                <w:bCs/>
                <w:color w:val="auto"/>
                <w:kern w:val="0"/>
                <w:sz w:val="18"/>
                <w:szCs w:val="18"/>
                <w:lang w:val="en-US"/>
              </w:rPr>
            </w:pPr>
            <w:r>
              <w:rPr>
                <w:rFonts w:hint="eastAsia" w:ascii="宋体" w:hAnsi="宋体" w:eastAsia="宋体" w:cs="宋体"/>
                <w:b/>
                <w:i w:val="0"/>
                <w:color w:val="auto"/>
                <w:kern w:val="0"/>
                <w:sz w:val="18"/>
                <w:szCs w:val="18"/>
                <w:u w:val="none"/>
                <w:lang w:val="en-US" w:eastAsia="zh-CN" w:bidi="ar"/>
              </w:rPr>
              <w:t>原专业技术</w:t>
            </w:r>
            <w:r>
              <w:rPr>
                <w:rFonts w:hint="eastAsia" w:ascii="宋体" w:hAnsi="宋体" w:cs="宋体"/>
                <w:b/>
                <w:i w:val="0"/>
                <w:color w:val="auto"/>
                <w:kern w:val="0"/>
                <w:sz w:val="18"/>
                <w:szCs w:val="18"/>
                <w:u w:val="none"/>
                <w:lang w:val="en-US" w:eastAsia="zh-CN" w:bidi="ar"/>
              </w:rPr>
              <w:t>职称</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b/>
                <w:bCs/>
                <w:color w:val="auto"/>
                <w:kern w:val="0"/>
                <w:sz w:val="18"/>
                <w:szCs w:val="18"/>
                <w:lang w:val="en-US"/>
              </w:rPr>
            </w:pPr>
            <w:r>
              <w:rPr>
                <w:rFonts w:hint="eastAsia" w:ascii="宋体" w:hAnsi="宋体" w:cs="宋体"/>
                <w:b/>
                <w:i w:val="0"/>
                <w:color w:val="auto"/>
                <w:kern w:val="0"/>
                <w:sz w:val="18"/>
                <w:szCs w:val="18"/>
                <w:u w:val="none"/>
                <w:lang w:val="en-US" w:eastAsia="zh-CN" w:bidi="ar"/>
              </w:rPr>
              <w:t>现</w:t>
            </w:r>
            <w:r>
              <w:rPr>
                <w:rFonts w:hint="eastAsia" w:ascii="宋体" w:hAnsi="宋体" w:eastAsia="宋体" w:cs="宋体"/>
                <w:b/>
                <w:i w:val="0"/>
                <w:color w:val="auto"/>
                <w:kern w:val="0"/>
                <w:sz w:val="18"/>
                <w:szCs w:val="18"/>
                <w:u w:val="none"/>
                <w:lang w:val="en-US" w:eastAsia="zh-CN" w:bidi="ar"/>
              </w:rPr>
              <w:t>专业技术</w:t>
            </w:r>
            <w:r>
              <w:rPr>
                <w:rFonts w:hint="eastAsia" w:ascii="宋体" w:hAnsi="宋体" w:cs="宋体"/>
                <w:b/>
                <w:i w:val="0"/>
                <w:color w:val="auto"/>
                <w:kern w:val="0"/>
                <w:sz w:val="18"/>
                <w:szCs w:val="18"/>
                <w:u w:val="none"/>
                <w:lang w:val="en-US" w:eastAsia="zh-CN" w:bidi="ar"/>
              </w:rPr>
              <w:t>职称</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b/>
                <w:bCs/>
                <w:color w:val="auto"/>
                <w:kern w:val="0"/>
                <w:sz w:val="18"/>
                <w:szCs w:val="18"/>
              </w:rPr>
            </w:pPr>
            <w:r>
              <w:rPr>
                <w:rFonts w:hint="eastAsia" w:ascii="宋体" w:hAnsi="宋体" w:eastAsia="宋体" w:cs="宋体"/>
                <w:b/>
                <w:i w:val="0"/>
                <w:color w:val="auto"/>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济南市技师学院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宁岳林</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1964-07-14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语文、思想政治</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济南市技师学院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张蓉</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1970-05-06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思想政治</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济南市技师学院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王承军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1969-11-03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机械、计算机、3D打印</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莱芜技师学院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赵英华</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1968-05-15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省委党校大学/无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机械类</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莱芜技师学院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郇宜军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1972-06-18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机械类教学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莱芜技师学院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庞益深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1971-11-12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机械设计与制造</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张晓静</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1982-06-29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现代物流</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李海雁</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1980-10-08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计算机、电气</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副教授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孔令超</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1978-11-11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青岛市即墨区高级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谭长北</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1971-05-01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平度市技师学院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朱爱菊</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1970-04-13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机械制造及其自动化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平度市技师学院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王翠健</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1971-06-10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机械制造</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平度市技师学院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郭修杰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1967-03-23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平度市技师学院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吕希波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1968-12-01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德育</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平度市技师学院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陈玉江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1975-05-12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电气工程与自动化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青岛海洋技师学院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徐立山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1971-11-17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制冷空调</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实习指导副教授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青岛市黄岛区公共就业和人才服务中心</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董海燕</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1969-10-09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数控加工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王术良</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1966-02-09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政治</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王宁</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1982-01-25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思想政治教育、通用素质、心理健康</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副教授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张俊玲</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1979-09-22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枣庄技师学院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赵文杰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1967-01-23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滕州高级技工学校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甘信峰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1969-02-20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钳工工艺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东营市技师学院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李文学</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1974-01-23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烟台市福山区技工学校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王丽丽</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1972-10-21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电工电子</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莱州市公共就业和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人才服务中心</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姜东贤</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1967-04-30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职业技术教研</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潍坊市技师学院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1970-04-25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电工实习</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潍坊市技师学院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赵树华</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1978-01-18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就业指导</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副教授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潍坊市技师学院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殷玉彩</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1970-08-08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车钳一体化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潍坊市技师学院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刘金芳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1976-10-10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副教授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潍坊市技师学院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商吉祥</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1980-11-23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电工电子</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副教授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潍坊市工程技师学院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刘祥生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1970-11-19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机床切削加工（车工）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潍坊市工程技师学院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王立海</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1970-06-13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钳工实习教学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山东昌乐技师学院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吴建民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1970-03-11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思想政治</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山东昌乐技师学院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赵海俊</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1973-05-03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钳工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山东省寿光市技工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王永智</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1974-05-22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计算机基础与应用</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山东省寿光市技工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张国友</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1973-01-08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机械基础   SYB（创业实践）</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济宁市技师学院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姜卫东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1969-03-17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计算机应用</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副教授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济宁市技师学院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高中亚</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1976-08-18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机械设计及制造</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济宁市技师学院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张东芳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1969-11-09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计算机应用</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邹城市技工学校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邱启伟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1971-08-16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电工专业教学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邹城市技工学校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郭友琛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1969-07-24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省业余大学/无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体育教学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济宁市公共就业和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人才服务中心</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冯伟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1967-08-14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教学研究</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山东省济宁卫生学校（济宁卫生技工学校）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侯冬梅</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1971-01-31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美术鉴赏教学、礼仪教学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山东省济宁卫生学校（济宁卫生技工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殷延河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1968-11-19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解剖学和生理学教学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山东省济宁卫生学校（济宁卫生技工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方立敏</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1968-05-15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陈慧英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1964-05-17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省委党校大学/无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服装 烹饪</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孔宪林</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1967-02-05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电气工程</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赵萍</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1966-06-05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电气工程/信息技术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吕庚</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1969-08-15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计算机、电工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倪宝培</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1966-10-01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机械制造</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陈波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1974-12-28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汽车维修、汽车材料</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副教授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乔玉双</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1969-11-08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省委党校大学/无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旅游餐饮服务管理</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王占文</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1968-08-01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建筑工程</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谭延科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1978-05-13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机械制造</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实习指导副教授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高层次人才“直通车”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东平县技工学校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栗琳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1973-03-25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山东泰山技师学院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马海宾</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1978-07-30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数控技术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威海市文登技师学院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孙华明</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1970-10-13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思想政治</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副教授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威海市文登技师学院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杨涛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1975-10-19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焊接加工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副教授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59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威海市文登技师学院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冯志强</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1970-05-31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思想政治</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符广启</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1965-11-11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王鹏</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1972-03-06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机械制造及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王勇</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1970-08-30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夏洪雷</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1973-02-16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高仁兰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1969-06-27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思政</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李素兰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1971-10-20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机械基础</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朱强</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1972-09-25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电工一体化教学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高层次人才“直通车”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胡顺祥</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1965-07-19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马连华</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1965-01-03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副教授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69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赵杰华</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1969-03-11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化工分析</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任金艳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1972-12-27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沂水县技工学校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方德强</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1968-12-14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车工实习教学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聊城市技师学院</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（聊城高级工程职业学校）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徐秀山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1967-02-15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机械电气</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聊城市技师学院</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（聊城高级工程职业学校）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焦向军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1969-07-10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电工电子教学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郑风玉</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1973-06-17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计算机文化基础</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王玉芹</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1971-05-01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思想政治</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董涛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1972-03-22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车工、电工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唐林</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1978-06-06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机械制造</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高层次人才“直通车”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梅延东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1983-01-01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数控加工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高层次人才“直通车”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79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张海芳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1972-02-29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信息技术，电工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80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曲爱美</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1973-09-07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电工电子</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81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滨州市高级技工学校</w:t>
            </w:r>
            <w:r>
              <w:rPr>
                <w:rFonts w:hint="default" w:ascii="Arial" w:hAnsi="Arial" w:eastAsia="宋体" w:cs="Arial"/>
                <w:i w:val="0"/>
                <w:color w:val="auto"/>
                <w:spacing w:val="-14"/>
                <w:kern w:val="0"/>
                <w:sz w:val="18"/>
                <w:szCs w:val="18"/>
                <w:u w:val="none"/>
                <w:lang w:val="en-US" w:eastAsia="zh-CN" w:bidi="ar"/>
              </w:rPr>
              <w:t>（滨州市中等职业学校）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苑树波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1975-01-17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82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菏泽市公共就业和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人才服务中心</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祝传魁</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1970-10-10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教研培训</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83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牛丽娜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1969-11-16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84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1984-07-23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计算机应用</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85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菏泽市建筑技工学校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尹桂英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1969-02-12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建筑工程施工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86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菏泽市建筑技工学校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陈昕</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1975-09-23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德育</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87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曹县技工学校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1973-02-26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88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山东煤炭技师学院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田雨</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1979-12-06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实习指导副教授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89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山东煤炭技师学院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刘玉玲</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1979-10-12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实习指导副教授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90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山东煤炭技术学院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薛辉</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1976-05-15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91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梁桂涛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1967-04-09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管理学、数学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92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李晓君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1968-12-18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数学、物理</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93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刘琼辉</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1969-07-21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思想政治课、交通安全</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94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刘永凯</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1973-02-21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德育</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95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山东交通技师学院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李颖</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1964-07-20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96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山东水利技师学院（山东省水利职工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岳文农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1965-03-14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内燃机车运用与维修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97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中国石化集团胜利石油管理局有限公司培训中心</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卞海霞</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1973-01-18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石油与天然气工程</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98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中国石化集团胜利</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石油管理局有限公司</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培训中心</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刘金楣</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1974-11-09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培训教学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99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潍柴控股集团</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有限公司</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包海涛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1975-11-15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省委党校大学/无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汽车修理</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100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李银涛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1973-11-06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数控</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101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李溪</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1968-08-16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数控技术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102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解英杰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1975-01-18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103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曲亚冰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1978-07-30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数控加工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实习指导副教授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正高级实习指导教师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高层次人才“直通车”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104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翟树林</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1971-10-22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中药制药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105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张晶</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1980-04-17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中药调剂</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高层次人才“直通车”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106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郭建新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1966-11-08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107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孙星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1970-09-07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印刷专业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108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王效香</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1968-03-02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化学、造纸</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109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董志心</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1973-12-17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化工工艺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110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山东省公共就业和</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人才服务中心</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崔德悦</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1964-07-16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技工教育教研</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正高级讲师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111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济南市技师学院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景秀</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1979-12-27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电气控制与可编程控制技术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112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济南市技师学院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陈葵</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1969-12-10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就业指导</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113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济南市技师学院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刘燕霞</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1980-06-01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114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济南市技师学院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张北京</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1983-08-12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115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济南市技师学院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刘妮</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1981-01-24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116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济南市技师学院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刘静</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1973-10-13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英语、核心素养教学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117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济南市技师学院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孙环慧</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1976-07-25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中西式面点</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高层次人才“直通车”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118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莱芜技师学院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1983-11-02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119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莱芜技师学院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孙式文</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1981-03-14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机械类</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120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莱芜技师学院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何晓铭</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1983-02-27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121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济南二机床集团有限公司</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朱克亮</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1967-02-03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钳工实训教学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无</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122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济南二机床集团有限公司</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许进伟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1971-01-09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钳工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无</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123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济南二机床集团有限公司</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张梁</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1976-05-16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无</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124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高凡</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1983-11-04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材料加工工程</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副教授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125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1985-09-21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汽车营销</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126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于海鹏</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1982-09-17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127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宫林芝</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1983-04-06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文化课思政礼仪</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128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董秀丽</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1979-03-13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129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吕玮</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1982-04-05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130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王晓平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1979-11-17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建筑工程技术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131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王利军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1983-05-26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电子商务</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132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焦宏</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1988-11-09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文化课职业指导</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133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1980-10-23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计算机科学技术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134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姜玉苹</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1979-12-15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电工电子教学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135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孟玲</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1977-08-20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136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滕安世</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1970-10-22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机械设备装调</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137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宋军磊</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1981-10-21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电工电子</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138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胡婷</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1991-01-16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中西式面点</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139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青岛西海岸新区职业中等专业学校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王明刚</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1967-08-18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茶学专业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140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青岛市即墨区高级技工学校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姜均堂</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1979-01-06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141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青岛市即墨区高级技工学校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国锐</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1980-10-05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机械加工教学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142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青岛市即墨区高级技工学校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衣绍鹏</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1980-01-03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车工教学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143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青岛市化工职业中等专业学校（青岛市石化高级技工学校）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何进强</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1967-08-13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机电一体化理论教学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144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青岛海洋技师学院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王宾宾</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1988-09-13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制冷设备运用与维修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145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青岛海洋技师学院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牛小龙</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1984-09-21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数控加工专业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146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青岛海洋技师学院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任伟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1984-10-09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147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青岛海洋技师学院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张鹏</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1986-06-10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酒店管理专业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148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青岛海洋技师学院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郑文山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1970-08-12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轮机维护与管理</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149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青岛海洋技师学院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高瑞杰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1982-07-11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教师</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150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平度市技师学院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赵金柱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1983-07-26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151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平度市技师学院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于晓飞</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1983-11-07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152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平度市技师学院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辛旭东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1967-03-14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机械类</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153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平度市技师学院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戴丹丹</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1990-02-18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154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平度市技师学院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刘丽丽</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1989-12-20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155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平度市技师学院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窦雷雷</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1981-09-04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156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郭建芳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1980-10-22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艺术设计</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157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1979-10-26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机械专业教学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158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1982-07-16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机械工程</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159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臧俊娜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1984-04-28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化工类教学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160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岳宁</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1981-11-14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体育</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161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刘新红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1982-11-12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162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王可</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1985-03-08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信息技术、形象设计</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163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史国兴</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1983-02-04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电气工程</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164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翟红英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1976-11-27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165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张良才</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1971-01-09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计算机专业教学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166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1982-07-11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交通运输教学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167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张雷</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1983-02-21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机械加工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168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李青</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1981-03-25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169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郭倩</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1982-10-13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体育教学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170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魏春燕</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1982-02-25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机械制造与控制</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171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邱杉</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1983-11-06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美术教学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172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陈康</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1979-07-17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电气工程教学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173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焦宏亮</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1975-09-29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机械加工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实习指导讲师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174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姜映丽</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1981-08-04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175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王超</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1973-08-02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176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张强</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1981-11-15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体育教学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177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任天坤</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1977-01-01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钳工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实习指导讲师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178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淄博市技师学院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1982-02-01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179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枣庄技师学院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徐钦峰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1967-09-12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机械设计制造及其自动化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180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枣庄技师学院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王彦亮</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1972-09-23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181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枣庄技师学院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李坦</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1973-11-25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烹饪</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182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spacing w:val="-9"/>
                <w:kern w:val="0"/>
                <w:sz w:val="18"/>
                <w:szCs w:val="18"/>
              </w:rPr>
            </w:pPr>
            <w:r>
              <w:rPr>
                <w:rFonts w:hint="default" w:ascii="Arial" w:hAnsi="Arial" w:eastAsia="宋体" w:cs="Arial"/>
                <w:i w:val="0"/>
                <w:color w:val="auto"/>
                <w:kern w:val="0"/>
                <w:sz w:val="18"/>
                <w:szCs w:val="18"/>
                <w:u w:val="none"/>
                <w:lang w:val="en-US" w:eastAsia="zh-CN" w:bidi="ar"/>
              </w:rPr>
              <w:t>枣庄技师学院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韩波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1968-11-23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就业指导</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183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spacing w:val="-9"/>
                <w:kern w:val="0"/>
                <w:sz w:val="18"/>
                <w:szCs w:val="18"/>
              </w:rPr>
            </w:pPr>
            <w:r>
              <w:rPr>
                <w:rFonts w:hint="default" w:ascii="Arial" w:hAnsi="Arial" w:eastAsia="宋体" w:cs="Arial"/>
                <w:i w:val="0"/>
                <w:color w:val="auto"/>
                <w:kern w:val="0"/>
                <w:sz w:val="18"/>
                <w:szCs w:val="18"/>
                <w:u w:val="none"/>
                <w:lang w:val="en-US" w:eastAsia="zh-CN" w:bidi="ar"/>
              </w:rPr>
              <w:t>枣庄技师学院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倪军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1977-08-25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184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spacing w:val="-9"/>
                <w:kern w:val="0"/>
                <w:sz w:val="18"/>
                <w:szCs w:val="18"/>
              </w:rPr>
            </w:pPr>
            <w:r>
              <w:rPr>
                <w:rFonts w:hint="default" w:ascii="Arial" w:hAnsi="Arial" w:eastAsia="宋体" w:cs="Arial"/>
                <w:i w:val="0"/>
                <w:color w:val="auto"/>
                <w:kern w:val="0"/>
                <w:sz w:val="18"/>
                <w:szCs w:val="18"/>
                <w:u w:val="none"/>
                <w:lang w:val="en-US" w:eastAsia="zh-CN" w:bidi="ar"/>
              </w:rPr>
              <w:t>滕州高级技工学校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龙全喜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1982-02-10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物理学教育</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185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滕州高级技工学校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蒋虹</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1986-08-16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艺术设计</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186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东营市技师学院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1981-11-27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187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东营市技师学院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周宝红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1980-03-15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188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东营市技师学院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张莉娟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1985-08-09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机械工程</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189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东营市技师学院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杨晓红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1981-03-18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东营市技师学院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马丽丽</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1983-10-28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形象设计</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烟台市福山区技工学校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孙颖瑜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1984-01-07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烟台市福山区技工学校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栾芳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1982-03-09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烟台市福山区技工学校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张召洪</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1981-07-04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烟台市福山区技工学校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卢敬浩</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1967-07-12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体育</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潍坊市技师学院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段薇薇</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1978-05-16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-酒店管理</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潍坊市寒亭区技工学校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马海波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1978-03-16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思想政治教学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潍坊市寒亭区技工学校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陈强</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1984-09-05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社会培训、体育教学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潍坊市工程技师学院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王燕平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1972-11-08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省委党校大学/无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机床切削加工（车工）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实习指导讲师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199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潍坊市工程技师学院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范锡亮</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1969-12-23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钳工理实一体化教学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200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潍坊市工程技师学院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刘衍文</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1970-08-11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机械加工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实习指导讲师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201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潍坊市工程技师学院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李志伟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1982-06-10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202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潍坊市工程技师学院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赵遵军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1982-09-05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计算机应用</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203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潍坊市工程技师学院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王红丽</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1982-05-30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204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潍坊市工程技师学院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邹海霞</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1977-12-12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服装结构制图</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205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spacing w:val="-9"/>
                <w:kern w:val="0"/>
                <w:sz w:val="18"/>
                <w:szCs w:val="18"/>
              </w:rPr>
            </w:pPr>
            <w:r>
              <w:rPr>
                <w:rFonts w:hint="default" w:ascii="Arial" w:hAnsi="Arial" w:eastAsia="宋体" w:cs="Arial"/>
                <w:i w:val="0"/>
                <w:color w:val="auto"/>
                <w:kern w:val="0"/>
                <w:sz w:val="18"/>
                <w:szCs w:val="18"/>
                <w:u w:val="none"/>
                <w:lang w:val="en-US" w:eastAsia="zh-CN" w:bidi="ar"/>
              </w:rPr>
              <w:t>潍坊市工程技师学院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相洪英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1981-11-18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206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spacing w:val="-9"/>
                <w:kern w:val="0"/>
                <w:sz w:val="18"/>
                <w:szCs w:val="18"/>
              </w:rPr>
            </w:pPr>
            <w:r>
              <w:rPr>
                <w:rFonts w:hint="default" w:ascii="Arial" w:hAnsi="Arial" w:eastAsia="宋体" w:cs="Arial"/>
                <w:i w:val="0"/>
                <w:color w:val="auto"/>
                <w:kern w:val="0"/>
                <w:sz w:val="18"/>
                <w:szCs w:val="18"/>
                <w:u w:val="none"/>
                <w:lang w:val="en-US" w:eastAsia="zh-CN" w:bidi="ar"/>
              </w:rPr>
              <w:t>潍坊市工程技师学院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戚永福</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1982-08-27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电工电子</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207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spacing w:val="-9"/>
                <w:kern w:val="0"/>
                <w:sz w:val="18"/>
                <w:szCs w:val="18"/>
              </w:rPr>
            </w:pPr>
            <w:r>
              <w:rPr>
                <w:rFonts w:hint="default" w:ascii="Arial" w:hAnsi="Arial" w:eastAsia="宋体" w:cs="Arial"/>
                <w:i w:val="0"/>
                <w:color w:val="auto"/>
                <w:kern w:val="0"/>
                <w:sz w:val="18"/>
                <w:szCs w:val="18"/>
                <w:u w:val="none"/>
                <w:lang w:val="en-US" w:eastAsia="zh-CN" w:bidi="ar"/>
              </w:rPr>
              <w:t>山东省寿光市技工学校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丁健</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1982-02-08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208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spacing w:val="-9"/>
                <w:kern w:val="0"/>
                <w:sz w:val="18"/>
                <w:szCs w:val="18"/>
              </w:rPr>
            </w:pPr>
            <w:r>
              <w:rPr>
                <w:rFonts w:hint="default" w:ascii="Arial" w:hAnsi="Arial" w:eastAsia="宋体" w:cs="Arial"/>
                <w:i w:val="0"/>
                <w:color w:val="auto"/>
                <w:kern w:val="0"/>
                <w:sz w:val="18"/>
                <w:szCs w:val="18"/>
                <w:u w:val="none"/>
                <w:lang w:val="en-US" w:eastAsia="zh-CN" w:bidi="ar"/>
              </w:rPr>
              <w:t>山东省寿光市技工学校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1982-12-25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计算机制图</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209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山东省寿光市技工学校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李炳玉</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1977-10-06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职业指导</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210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山东省民族中等专业学校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程丹蕊</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1972-07-07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服装设计与工艺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211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山东昌乐技师学院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夏守平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1972-06-19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212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山东昌乐技师学院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张晓羽</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1981-01-18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历史、语文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213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山东昌乐技师学院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刘永峰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1974-11-22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英语教育</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214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山东昌乐技师学院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麻福强</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1984-01-06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数学教学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215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山东昌乐技师学院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韩世亮</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1984-10-02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电气自动化设备安装与维修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216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山东昌乐技师学院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高树奇</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1979-07-22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217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山东昌乐技师学院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张秀莲</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1974-05-14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幼儿教育</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218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山东昌乐技师学院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左启花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1974-10-13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会计事务</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219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山东昌乐技师学院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郭英韬</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1982-03-27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220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临朐县技工学校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吕磊</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1973-02-02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思政</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221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临朐县技工学校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高睿</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1970-12-17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222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临朐县技工学校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高丽</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1981-01-13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223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高密市高级技工学校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程军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1969-06-14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224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高密市高级技工学校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杜德刚</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1972-06-11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机械加工技术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225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高密市高级技工学校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郝爱静</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1976-11-14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数控加工技术应用</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226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高密市高级技工学校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赵雨寒</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1988-08-24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信息技术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无</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227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高密市高级技工学校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范存波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1982-12-25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数控加工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228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济宁市技师学院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杨文霞</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1982-12-10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机械制造</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229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济宁市技师学院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黄志恒</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1982-03-05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230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济宁市技师学院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张伟华</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1981-08-17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231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济宁市技师学院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梁勇莉</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1978-04-28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机械制造</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232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济宁市技师学院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1986-07-09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机械制造与控制</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233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济宁市技师学院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李红晶</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1983-12-03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机械制造与控制</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234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济宁市技师学院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杨亚南</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1982-04-18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计算机应用</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235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济宁市技师学院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时辉</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1983-06-12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工业机器人操作与编程</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236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济宁市技师学院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张小妮</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1982-05-26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旅游管理</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237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济宁市技师学院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冯仓成</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1987-03-08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电气技术应用</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高层次人才“直通车”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238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济宁市技师学院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1984-10-06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化学工艺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239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微山县技工学校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李林</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1970-10-10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电气工程及其自动化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240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山东省济宁卫生学校（济宁卫生技工学校）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张晓星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1984-09-08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内科</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241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济宁市工业技师学院（济宁市兖州区职业中等专业学校）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刘全志</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1973-08-19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思想政治</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242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济宁市工业技师学院（济宁市兖州区职业中等专业学校）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王怀强</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1978-08-17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243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济宁市工业技师学院（济宁市兖州区职业中等专业学校）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毛广建</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1981-04-27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电气工程及其自动化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244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张斐然</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1987-06-11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245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1981-03-24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烹饪英语</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246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边旭</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1984-10-01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服装、幼儿教育</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247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1970-08-25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会计</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248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刘欣</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1978-08-28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服装、幼儿教育</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249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张彪</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1986-08-06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250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王世琦</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1985-05-25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建筑工程</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251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王静</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1973-04-08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252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刘光强</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1982-12-08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计算机动画制作</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253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1982-10-17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会计</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254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王姿懿</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1986-12-11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大学/双学士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255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宗菡菡</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1991-02-16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会计</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256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陶婧</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1974-01-18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机械、思政</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257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倪潇</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1989-09-08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258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张燕</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1975-03-10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会计</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259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张铭博</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1976-08-30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实习指导讲师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260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王宁宁</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1978-07-17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烹饪</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无</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261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山东泰山技师学院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李爱民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1971-09-24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262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山东泰山技师学院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宋海燕</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1977-01-11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建筑工程施工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263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山东泰山技师学院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贾同东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1973-10-02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建筑施工技术与机械</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264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泰安市岱岳区职业教育中心（岱岳区高级技工学校、岱岳区职业中等专业学校）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1968-06-23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省业余大学/无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车工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265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泰安市岱岳区职业教育中心（岱岳区高级技工学校、岱岳区职业中等专业学校）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侯广波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1973-09-17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266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泰安市岱岳区职业教育中心（岱岳区高级技工学校、岱岳区职业中等专业学校）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王凌君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1973-01-22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267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泰安市岱岳区职业教育中心（岱岳区高级技工学校、岱岳区职业中等专业学校）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刘海燕</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1973-03-21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268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于永玲</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1974-06-13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数控</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269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王林林</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1986-01-26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计算机网络技术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270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郭文江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1967-06-23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计算机网络与应用</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271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沈福伟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1972-02-05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钳工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272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邱洪广</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1965-04-22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273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威海市文登技师学院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周晓霞</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1979-09-25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274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威海市文登技师学院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刘文超</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1988-05-07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数控加工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275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威海市文登技师学院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孙占霞</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1974-09-30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电气自动化设备安装与维修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276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威海市文登技师学院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田文雯</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1983-07-04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酒店管理</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277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威海市文登技师学院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李亮</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1987-08-17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建筑施工教学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278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威海市文登技师学院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刘丛林</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1974-03-16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279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威海市文登技师学院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王卫卫</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1974-02-20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服装设计与制作</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280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威海市文登技师学院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杜冰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1973-07-27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计算机网络应用</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281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威海机械工程高级技工学校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宋丽娜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1978-01-15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电子商务</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282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威海机械工程高级技工学校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仇祝正</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1983-08-30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焊接加工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283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日照市技师学院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涂馨予</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1976-02-17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体育</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284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日照市技师学院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秦涛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1983-12-05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电气自动化设备安装与维修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285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日照市技师学院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隋松金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1974-07-06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286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高岩</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1966-10-07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287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王美娜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1985-09-24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288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1985-11-30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289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许庆荣</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1984-04-24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290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何旭颖</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1978-05-19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291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李现功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1979-09-30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体育教学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292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董艳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1980-06-21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293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李尊娟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1985-07-26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幼儿教育</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294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程宝英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1983-03-20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面点</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295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韩光山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1989-05-03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焊接一体化教学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无</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高层次人才“直通车”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296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高振雷</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1987-02-16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车工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297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吕德兴</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1974-09-10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车工实习</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298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张曙光</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1968-12-12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机械基础教学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299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张玉福</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1987-07-19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计算机辅助设计与制造</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300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临沂市技师学院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洪善慧</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1987-02-04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301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沂水县技工学校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刘清玉</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1969-07-26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会计教学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302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沂水县技工学校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戚霞</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1976-11-23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303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赵强</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1986-10-16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机械制造技术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304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李宗三</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1982-10-06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德育</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305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周翔</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1985-09-01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机械加工技术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306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邵坤磊</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1982-01-30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烹饪</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307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李洁</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1983-07-10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制药技术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308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李玉印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1988-09-19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机械制造与控制</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309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赵开放</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1975-10-04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烹饪</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310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滕艳青</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1986-10-10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机械制造技术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311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禹城市技工学校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王潇涵</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1981-09-06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312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德州市技工教育发展中心（德州市职业技能鉴定中心、德州市劳动服务技工学校）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梅有华</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1980-04-08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技工教育教研</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313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聊城市技师学院（聊城高级工程职业学校）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邢林林</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1986-01-18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314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聊城市技师学院（聊城高级工程职业学校）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司景华</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1983-07-22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计算机信息管理</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315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聊城市技师学院（聊城高级工程职业学校）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柴守立</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1982-11-21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计算机信息管理</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316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聊城市技师学院（聊城高级工程职业学校）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王春花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1981-03-10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计算机信息管理</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317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聊城市技师学院（聊城高级工程职业学校）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杨秀芳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1976-06-22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音乐</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318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聊城市技师学院（聊城高级工程职业学校）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张立国</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1982-06-08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机械电气</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319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聊城市技师学院（聊城高级工程职业学校）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孙延秋</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1971-08-11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电气技术应用</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320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聊城市技师学院（聊城高级工程职业学校）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王道云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1987-10-02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机械电气</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321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聊城市技师学院（聊城高级工程职业学校）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许静静</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1985-05-10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322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朱长春</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1969-11-26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生物</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323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刘明艳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1981-10-10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324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田廉洁</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1977-02-13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教育教学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325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李艳青</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1981-09-18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326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王浩</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1981-10-05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327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王晓飞</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1977-12-09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会计专业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328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齐凤云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1977-03-27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英语、化学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329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王雷</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1973-06-08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电工电子</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330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鲁中职业学院（鲁中中等专业学校、鲁中高级技工学校）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白正一</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1974-09-29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物理</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331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李晓茹</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1982-08-23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音乐</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332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孙淑杰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1986-05-27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333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刘亮</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1981-12-10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334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刘洁</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1986-12-29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电子商务</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335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李燕</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1979-05-11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336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王湘东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1983-06-12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体育</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337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周树平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1981-11-05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材料加工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338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延晓东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1985-12-26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电气自动化设备安装与维修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339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鲁北技师学院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林宗良</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1982-07-01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340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滨州市高级技工学校（滨州市中等职业学校）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1966-08-18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思政课教学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中小学高级教师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341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滨州市高级技工学校（滨州市中等职业学校）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张明俊</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1986-02-28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机电设备安装与维修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342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滨州市高级技工学校（滨州市中等职业学校）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朱永红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1980-02-11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343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滨州市高级技工学校（滨州市中等职业学校）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史哲</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1989-06-09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机电技术应用</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344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滨州市高级技工学校（滨州市中等职业学校）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于院芳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1985-10-07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345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滨州市高级技工学校（滨州市中等职业学校）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闫沙沙</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1986-07-10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会计事务</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346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滨州市高级技工学校（滨州市中等职业学校）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刘晓莉</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1983-07-14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化工专业课、历史教师</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347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滨州市高级技工学校（滨州市中等职业学校）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陈宾宾</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1984-08-01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数控加工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348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滨州市高级技工学校（滨州市中等职业学校）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成永朋</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1987-09-22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349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李品</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1984-10-01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350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陈观胜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1982-11-20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数控加工专业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351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朱丽娜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1986-05-04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352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陈洪敏</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1976-10-16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353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杨蕾</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1984-10-20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烹饪专业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354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陶文兰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1981-05-22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355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刘雯雯</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1985-06-09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356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李静</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1985-10-06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数学专业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357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贾晓星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1984-03-29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音乐专业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358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程静</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1982-03-05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烹饪专业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359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李海云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1983-04-05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化学专业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360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张玉静</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1982-08-29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会计专业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361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赵国栋</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1975-01-30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体育专业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362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鄄城县技工学校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崔贵娟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1979-04-20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363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郓城县高级技工学校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滕义俊</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1966-09-25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364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郓城县高级技工学校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卢衍振</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1972-03-16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365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郓城县高级技工学校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陈爱娟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1975-06-04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366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郓城县高级技工学校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邵爱慧</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1978-11-09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367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郓城县高级技工学校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刘恒忠</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1973-07-02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368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郓城县高级技工学校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丁敏</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1976-12-11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369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郓城县高级技工学校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张凤玲</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1971-02-02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政治</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370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郓城县高级技工学校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张建民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1973-09-07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371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郓城县高级技工学校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王迎雪</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1976-05-02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372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郓城县高级技工学校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张悦红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1972-07-25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373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郓城县高级技工学校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李建勋</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1973-11-30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政治</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374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郓城县高级技工学校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刘淑英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1975-09-27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美术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375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郓城县高级技工学校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徐静</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1977-03-20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服装</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376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郓城县高级技工学校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刘敏</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1974-03-07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建筑</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377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郓城县高级技工学校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王均佩</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1971-10-05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省委党校大学/无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高级工程师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378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郓城县高级技工学校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孙富爱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1975-11-06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维修电工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379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巨野县技工学校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潘崇民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1968-04-20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省委党校大学/无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政治专业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380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菏泽市交通高级技工学校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李秀芬</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1969-11-02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381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菏泽市建筑技工学校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李海婷</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1980-02-18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德育</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382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菏泽化工高级技工学校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乔春玲</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1984-03-02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化工工艺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383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菏泽化工高级技工学校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胡金花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1982-01-27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384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赫燕鹏</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1988-08-17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385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朱春红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1987-04-06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思政、语文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386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马艳艳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1982-09-30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387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马单单</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1987-10-10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烹饪原料</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388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朱阔</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1986-01-07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书法、面点技术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389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马文清</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1988-07-17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3Dsmax动画设计</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390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史敏</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1985-08-30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391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温东岭</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1980-01-10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机械基础</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392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赵娟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1971-01-01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393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李超</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1984-10-04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394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唐兰民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1982-08-15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395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闫春冉</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1988-02-05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机械基础</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396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菏泽工程技师学院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王文东</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1986-09-13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机械制图</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397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曹县技工学校</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程远军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1969-05-10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钳工工艺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398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山东兖矿技师学院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王勇</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1979-08-09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399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山东兖矿技师学院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彭新华</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1975-10-18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煤矿法律法规</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400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山东兖矿技师学院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陈艳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1980-01-26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401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山东兖矿技师学院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刘丽霞</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1979-06-16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402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山东兖矿技师学院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胡遵芹</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1975-11-14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403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山东兖矿技师学院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司传斌</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1975-04-01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体育</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404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山东煤炭技术学院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方利斌</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1982-09-02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技校教师</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405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山东港口工程高级技工学校有限公司</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李颖</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1986-02-15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406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山东港口工程高级技工学校有限公司</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孔祥伟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1986-01-08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机电技术应用</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407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山东交通技师学院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徐立峰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1989-02-02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408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山东交通技师学院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李新雷</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1979-07-11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409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山东交通技师学院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韩炯刚</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1987-03-27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410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郭丹</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1982-02-03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计算机基础</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411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代红娟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1985-06-19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公路施工与养护</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412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刘新翠</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1986-03-15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公路施工与养护</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413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董潇</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1985-03-10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土木工程</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414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宋昊华</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1982-05-10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汽车维修、工程机械运用与维修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415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山东公路技师学院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鹿麒鹏</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1991-08-05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416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山东水利技师学院（山东省水利职工大学）</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杨兴民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1978-07-21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数控加工</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417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山东水利技师学院（山东省水利职工大学）</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鹿胜玉</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1982-11-13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数控技术应用</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418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山东水利技师学院（山东省水利职工大学）</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马艳艳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1979-03-31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工程测量</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419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山东冶金技师学院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王靖超</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1979-08-20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测绘工程</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高级工程师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420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山东冶金技师学院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高静</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1982-06-02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color w:val="auto"/>
                <w:kern w:val="0"/>
                <w:sz w:val="18"/>
                <w:szCs w:val="18"/>
                <w:lang w:val="en-US" w:eastAsia="zh-CN"/>
              </w:rPr>
            </w:pPr>
            <w:r>
              <w:rPr>
                <w:rFonts w:hint="eastAsia" w:asciiTheme="minorEastAsia" w:hAnsiTheme="minorEastAsia" w:eastAsiaTheme="minorEastAsia" w:cstheme="minorEastAsia"/>
                <w:color w:val="auto"/>
                <w:kern w:val="0"/>
                <w:sz w:val="18"/>
                <w:szCs w:val="18"/>
                <w:lang w:val="en-US" w:eastAsia="zh-CN"/>
              </w:rPr>
              <w:t>计算机科学与技术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421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山东冶金技师学院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张长青</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1985-04-30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422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山东冶金技师学院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郗乐友</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1981-11-02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机械设计制造及其自动化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423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spacing w:val="-9"/>
                <w:kern w:val="0"/>
                <w:sz w:val="18"/>
                <w:szCs w:val="18"/>
              </w:rPr>
            </w:pPr>
            <w:r>
              <w:rPr>
                <w:rFonts w:hint="default" w:ascii="Arial" w:hAnsi="Arial" w:eastAsia="宋体" w:cs="Arial"/>
                <w:i w:val="0"/>
                <w:color w:val="auto"/>
                <w:kern w:val="0"/>
                <w:sz w:val="18"/>
                <w:szCs w:val="18"/>
                <w:u w:val="none"/>
                <w:lang w:val="en-US" w:eastAsia="zh-CN" w:bidi="ar"/>
              </w:rPr>
              <w:t>山东冶金技师学院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顾焱</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1990-07-10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无人机应用技术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助理讲师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424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spacing w:val="-9"/>
                <w:kern w:val="0"/>
                <w:sz w:val="18"/>
                <w:szCs w:val="18"/>
              </w:rPr>
            </w:pPr>
            <w:r>
              <w:rPr>
                <w:rFonts w:hint="default" w:ascii="Arial" w:hAnsi="Arial" w:eastAsia="宋体" w:cs="Arial"/>
                <w:i w:val="0"/>
                <w:color w:val="auto"/>
                <w:kern w:val="0"/>
                <w:sz w:val="18"/>
                <w:szCs w:val="18"/>
                <w:u w:val="none"/>
                <w:lang w:val="en-US" w:eastAsia="zh-CN" w:bidi="ar"/>
              </w:rPr>
              <w:t>中国石化集团胜利石油管理局有限公司培训中心</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刘礼亚</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1978-12-25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油气田开发</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副教授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改系列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425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spacing w:val="-9"/>
                <w:kern w:val="0"/>
                <w:sz w:val="18"/>
                <w:szCs w:val="18"/>
              </w:rPr>
            </w:pPr>
            <w:r>
              <w:rPr>
                <w:rFonts w:hint="default" w:ascii="Arial" w:hAnsi="Arial" w:eastAsia="宋体" w:cs="Arial"/>
                <w:i w:val="0"/>
                <w:color w:val="auto"/>
                <w:kern w:val="0"/>
                <w:sz w:val="18"/>
                <w:szCs w:val="18"/>
                <w:u w:val="none"/>
                <w:lang w:val="en-US" w:eastAsia="zh-CN" w:bidi="ar"/>
              </w:rPr>
              <w:t>潍柴控股集团有限公司</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隋玲玲</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1985-11-14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金属材料与热处理</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426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潍柴控股集团有限公司</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曹啸雷</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1982-04-12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427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泮林</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1983-07-17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食品检测与烹饪营养</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428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周芳</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1977-05-08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中文</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429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程纪生</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1975-03-27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省业余大学/无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兼职教师</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430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曹悦</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1982-12-21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企业管理、电子商务</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431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李文骞</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1978-04-01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计算机专业教学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432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苏学涛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1982-01-27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多媒体制作</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破格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433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卜祥彬</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1985-03-20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无人机应用技术、数控加工技术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高层次人才“直通车”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434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刁兴波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1981-09-06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形象设计专业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无</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435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刘肖肖</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1985-09-10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预备技师（技师）班/无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现代制造专业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无</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高技能人才贯通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436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李丹</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1976-05-23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微生物检验</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437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王园园</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1984-09-10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计算机基础、信息检索</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438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山东医药技师学院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乔继峰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1982-03-26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针灸推拿学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439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唐海林</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1979-01-02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化学分析</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440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雷科</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1980-04-15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机械制造</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441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孙百成</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1978-10-04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442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胡彦军</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1983-04-21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电气自动化、计算机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443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山东工程技师学院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李国辉</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1980-04-19</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无机非金属材料</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444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谭冠群</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1981-11-06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智能制造信息技术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445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张梦蝶</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1983-07-08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英语教学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446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郑新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1982-08-31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计算机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447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王树波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1985-06-20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印刷技术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448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项宏</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1985-02-16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印刷技术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449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刘秀瑾</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1984-03-20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电气工程及其自动化</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450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杨国栋</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1983-07-12</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化学专业类教学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451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魏薇</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1983-01-26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机电一体化技术</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452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马健</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1986-08-14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汽车维修专业</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453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刘建帅</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1981-04-30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体育教学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454</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张新亮</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1982-07-08</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制药、食品相关专业教学</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455</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山东工业技师学院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吴家龙</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1988-11-15</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数控维修</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高层次人才“直通车”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456</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邢海燕</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1987-08-21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化工工艺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457</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李芬芬</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1987-03-10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化工工艺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458</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苗菁</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1983-05-17</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工业分析与检测</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459</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张皓月</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1988-11-03</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大学/学士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化工工艺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一级实习指导教师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460</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崔波</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1981-10-06</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化工工艺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461</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白秋秋</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女</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1987-09-04</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化工工艺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color w:val="auto"/>
                <w:kern w:val="0"/>
                <w:sz w:val="18"/>
                <w:szCs w:val="18"/>
              </w:rPr>
            </w:pPr>
            <w:r>
              <w:rPr>
                <w:rFonts w:hint="default" w:ascii="Arial" w:hAnsi="Arial" w:eastAsia="宋体" w:cs="Arial"/>
                <w:i w:val="0"/>
                <w:color w:val="auto"/>
                <w:kern w:val="0"/>
                <w:sz w:val="18"/>
                <w:szCs w:val="18"/>
                <w:u w:val="none"/>
                <w:lang w:val="en-US" w:eastAsia="zh-CN" w:bidi="ar"/>
              </w:rPr>
              <w:t>462</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山东化工技师学院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邢杰</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1983-10-10</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研究生/硕士</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化工工艺</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讲师</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default" w:ascii="Arial" w:hAnsi="Arial" w:eastAsia="宋体" w:cs="Arial"/>
                <w:i w:val="0"/>
                <w:color w:val="auto"/>
                <w:kern w:val="0"/>
                <w:sz w:val="18"/>
                <w:szCs w:val="18"/>
                <w:u w:val="none"/>
                <w:lang w:val="en-US" w:eastAsia="zh-CN" w:bidi="ar"/>
              </w:rPr>
              <w:t>高级讲师</w:t>
            </w:r>
          </w:p>
        </w:tc>
        <w:tc>
          <w:tcPr>
            <w:tcW w:w="1057" w:type="dxa"/>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3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463</w:t>
            </w:r>
          </w:p>
        </w:tc>
        <w:tc>
          <w:tcPr>
            <w:tcW w:w="180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山东化工技师学院</w:t>
            </w:r>
          </w:p>
        </w:tc>
        <w:tc>
          <w:tcPr>
            <w:tcW w:w="76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马洪光</w:t>
            </w:r>
          </w:p>
        </w:tc>
        <w:tc>
          <w:tcPr>
            <w:tcW w:w="660"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男</w:t>
            </w:r>
          </w:p>
        </w:tc>
        <w:tc>
          <w:tcPr>
            <w:tcW w:w="86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1977-03-11</w:t>
            </w:r>
          </w:p>
        </w:tc>
        <w:tc>
          <w:tcPr>
            <w:tcW w:w="964"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大学/无</w:t>
            </w:r>
          </w:p>
        </w:tc>
        <w:tc>
          <w:tcPr>
            <w:tcW w:w="1485"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化工机械</w:t>
            </w:r>
          </w:p>
        </w:tc>
        <w:tc>
          <w:tcPr>
            <w:tcW w:w="1201"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无</w:t>
            </w:r>
          </w:p>
        </w:tc>
        <w:tc>
          <w:tcPr>
            <w:tcW w:w="1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auto"/>
                <w:kern w:val="0"/>
                <w:sz w:val="18"/>
                <w:szCs w:val="18"/>
                <w:u w:val="none"/>
                <w:lang w:val="en-US" w:eastAsia="zh-CN" w:bidi="ar"/>
              </w:rPr>
            </w:pPr>
            <w:r>
              <w:rPr>
                <w:rFonts w:hint="default" w:ascii="Arial" w:hAnsi="Arial" w:eastAsia="宋体" w:cs="Arial"/>
                <w:i w:val="0"/>
                <w:color w:val="auto"/>
                <w:kern w:val="0"/>
                <w:sz w:val="18"/>
                <w:szCs w:val="18"/>
                <w:u w:val="none"/>
                <w:lang w:val="en-US" w:eastAsia="zh-CN" w:bidi="ar"/>
              </w:rPr>
              <w:t>高级实习指导教师</w:t>
            </w:r>
          </w:p>
        </w:tc>
        <w:tc>
          <w:tcPr>
            <w:tcW w:w="105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color w:val="auto"/>
                <w:kern w:val="0"/>
                <w:sz w:val="18"/>
                <w:szCs w:val="18"/>
              </w:rPr>
            </w:pPr>
            <w:r>
              <w:rPr>
                <w:rFonts w:hint="eastAsia" w:ascii="宋体" w:hAnsi="宋体" w:eastAsia="宋体" w:cs="宋体"/>
                <w:i w:val="0"/>
                <w:color w:val="auto"/>
                <w:kern w:val="0"/>
                <w:sz w:val="18"/>
                <w:szCs w:val="18"/>
                <w:u w:val="none"/>
                <w:lang w:val="en-US" w:eastAsia="zh-CN" w:bidi="ar"/>
              </w:rPr>
              <w:t>破格</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方正小标宋简体" w:hAnsi="方正小标宋简体" w:eastAsia="方正小标宋简体" w:cs="方正小标宋简体"/>
          <w:color w:val="auto"/>
        </w:rPr>
      </w:pPr>
    </w:p>
    <w:p>
      <w:pPr>
        <w:pStyle w:val="2"/>
        <w:rPr>
          <w:rFonts w:hint="eastAsia" w:eastAsia="方正小标宋简体"/>
          <w:color w:val="auto"/>
          <w:lang w:eastAsia="zh-CN"/>
        </w:rPr>
      </w:pPr>
    </w:p>
    <w:p>
      <w:pPr>
        <w:pStyle w:val="3"/>
        <w:rPr>
          <w:rFonts w:hint="eastAsia" w:eastAsia="方正小标宋简体"/>
          <w:color w:val="auto"/>
          <w:lang w:eastAsia="zh-CN"/>
        </w:rPr>
      </w:pPr>
    </w:p>
    <w:p>
      <w:pPr>
        <w:pStyle w:val="5"/>
        <w:rPr>
          <w:rFonts w:hint="eastAsia" w:eastAsia="方正小标宋简体"/>
          <w:color w:val="auto"/>
          <w:lang w:eastAsia="zh-CN"/>
        </w:rPr>
      </w:pPr>
    </w:p>
    <w:p>
      <w:pPr>
        <w:pStyle w:val="5"/>
        <w:rPr>
          <w:rFonts w:hint="eastAsia" w:eastAsia="方正小标宋简体"/>
          <w:color w:val="auto"/>
          <w:lang w:eastAsia="zh-CN"/>
        </w:rPr>
      </w:pPr>
    </w:p>
    <w:p>
      <w:pPr>
        <w:pStyle w:val="5"/>
        <w:rPr>
          <w:rFonts w:hint="eastAsia" w:eastAsia="方正小标宋简体"/>
          <w:color w:val="auto"/>
          <w:lang w:eastAsia="zh-CN"/>
        </w:rPr>
      </w:pPr>
    </w:p>
    <w:p>
      <w:pPr>
        <w:pStyle w:val="5"/>
        <w:rPr>
          <w:rFonts w:hint="eastAsia" w:eastAsia="方正小标宋简体"/>
          <w:color w:val="auto"/>
          <w:lang w:eastAsia="zh-CN"/>
        </w:rPr>
      </w:pPr>
    </w:p>
    <w:p>
      <w:pPr>
        <w:pStyle w:val="5"/>
        <w:rPr>
          <w:rFonts w:hint="eastAsia" w:eastAsia="方正小标宋简体"/>
          <w:color w:val="auto"/>
          <w:lang w:eastAsia="zh-CN"/>
        </w:rPr>
      </w:pPr>
    </w:p>
    <w:p>
      <w:pPr>
        <w:pStyle w:val="5"/>
        <w:rPr>
          <w:rFonts w:hint="eastAsia" w:eastAsia="方正小标宋简体"/>
          <w:color w:val="auto"/>
          <w:lang w:eastAsia="zh-CN"/>
        </w:rPr>
      </w:pPr>
    </w:p>
    <w:p>
      <w:pPr>
        <w:pStyle w:val="5"/>
        <w:rPr>
          <w:rFonts w:hint="eastAsia" w:eastAsia="方正小标宋简体"/>
          <w:color w:val="auto"/>
          <w:lang w:eastAsia="zh-CN"/>
        </w:rPr>
      </w:pPr>
    </w:p>
    <w:p>
      <w:pPr>
        <w:pStyle w:val="5"/>
        <w:rPr>
          <w:rFonts w:hint="eastAsia" w:eastAsia="方正小标宋简体"/>
          <w:color w:val="auto"/>
          <w:lang w:eastAsia="zh-CN"/>
        </w:rPr>
      </w:pPr>
    </w:p>
    <w:p>
      <w:pPr>
        <w:pStyle w:val="5"/>
        <w:rPr>
          <w:rFonts w:hint="eastAsia" w:eastAsia="方正小标宋简体"/>
          <w:color w:val="auto"/>
          <w:lang w:eastAsia="zh-CN"/>
        </w:rPr>
      </w:pPr>
    </w:p>
    <w:p>
      <w:pPr>
        <w:pStyle w:val="5"/>
        <w:rPr>
          <w:rFonts w:hint="eastAsia" w:eastAsia="方正小标宋简体"/>
          <w:color w:val="auto"/>
          <w:lang w:eastAsia="zh-CN"/>
        </w:rPr>
      </w:pPr>
    </w:p>
    <w:p>
      <w:pPr>
        <w:pStyle w:val="5"/>
        <w:rPr>
          <w:rFonts w:hint="eastAsia" w:eastAsia="方正小标宋简体"/>
          <w:color w:val="auto"/>
          <w:lang w:eastAsia="zh-CN"/>
        </w:rPr>
      </w:pPr>
    </w:p>
    <w:p>
      <w:pPr>
        <w:pStyle w:val="5"/>
        <w:rPr>
          <w:rFonts w:hint="eastAsia" w:eastAsia="方正小标宋简体"/>
          <w:color w:val="auto"/>
          <w:lang w:eastAsia="zh-CN"/>
        </w:rPr>
      </w:pPr>
    </w:p>
    <w:p>
      <w:pPr>
        <w:pStyle w:val="5"/>
        <w:rPr>
          <w:rFonts w:hint="eastAsia" w:eastAsia="方正小标宋简体"/>
          <w:color w:val="auto"/>
          <w:lang w:eastAsia="zh-CN"/>
        </w:rPr>
      </w:pPr>
    </w:p>
    <w:p>
      <w:pPr>
        <w:pStyle w:val="5"/>
        <w:rPr>
          <w:rFonts w:hint="eastAsia" w:eastAsia="方正小标宋简体"/>
          <w:color w:val="auto"/>
          <w:lang w:eastAsia="zh-CN"/>
        </w:rPr>
      </w:pPr>
    </w:p>
    <w:p>
      <w:pPr>
        <w:pStyle w:val="5"/>
        <w:rPr>
          <w:rFonts w:hint="eastAsia" w:eastAsia="方正小标宋简体"/>
          <w:color w:val="auto"/>
          <w:lang w:eastAsia="zh-CN"/>
        </w:rPr>
      </w:pPr>
    </w:p>
    <w:p>
      <w:pPr>
        <w:rPr>
          <w:rFonts w:ascii="仿宋_GB2312" w:eastAsia="仿宋_GB2312"/>
          <w:color w:val="auto"/>
          <w:szCs w:val="32"/>
        </w:rPr>
      </w:pPr>
    </w:p>
    <w:p>
      <w:pPr>
        <w:ind w:firstLine="316" w:firstLineChars="100"/>
        <w:rPr>
          <w:rFonts w:ascii="仿宋_GB2312" w:eastAsia="仿宋_GB2312"/>
          <w:color w:val="auto"/>
          <w:sz w:val="28"/>
          <w:szCs w:val="28"/>
        </w:rPr>
      </w:pPr>
      <w:r>
        <w:rPr>
          <w:color w:val="auto"/>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5615940" cy="0"/>
                <wp:effectExtent l="0" t="0" r="0" b="0"/>
                <wp:wrapNone/>
                <wp:docPr id="4"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2pt;height:0pt;width:442.2pt;z-index:251659264;mso-width-relative:page;mso-height-relative:page;" filled="f" stroked="t" coordsize="21600,21600" o:gfxdata="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9QLlNQAAAAEAQAADwAAAAAAAAABACAAAAAiAAAAZHJz&#10;L2Rvd25yZXYueG1sUEsBAhQAFAAAAAgAh07iQLYU7RTPAQAAjgMAAA4AAAAAAAAAAQAgAAAAIwEA&#10;AGRycy9lMm9Eb2MueG1sUEsFBgAAAAAGAAYAWQEAAGQFA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山东省人力资源和社会保障厅办公室</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 xml:space="preserve">       </w:t>
      </w:r>
      <w:r>
        <w:rPr>
          <w:rFonts w:hint="eastAsia" w:ascii="仿宋_GB2312" w:eastAsia="仿宋_GB2312"/>
          <w:color w:val="auto"/>
          <w:sz w:val="28"/>
          <w:szCs w:val="28"/>
        </w:rPr>
        <w:t>20</w:t>
      </w:r>
      <w:r>
        <w:rPr>
          <w:rFonts w:hint="eastAsia" w:ascii="仿宋_GB2312" w:eastAsia="仿宋_GB2312"/>
          <w:color w:val="auto"/>
          <w:sz w:val="28"/>
          <w:szCs w:val="28"/>
          <w:lang w:val="en-US" w:eastAsia="zh-CN"/>
        </w:rPr>
        <w:t>24</w:t>
      </w:r>
      <w:r>
        <w:rPr>
          <w:rFonts w:hint="eastAsia" w:ascii="仿宋_GB2312" w:eastAsia="仿宋_GB2312"/>
          <w:color w:val="auto"/>
          <w:sz w:val="28"/>
          <w:szCs w:val="28"/>
        </w:rPr>
        <w:t>年1月</w:t>
      </w:r>
      <w:r>
        <w:rPr>
          <w:rFonts w:hint="eastAsia" w:ascii="仿宋_GB2312" w:eastAsia="仿宋_GB2312"/>
          <w:color w:val="auto"/>
          <w:sz w:val="28"/>
          <w:szCs w:val="28"/>
          <w:lang w:val="en-US" w:eastAsia="zh-CN"/>
        </w:rPr>
        <w:t>29</w:t>
      </w:r>
      <w:r>
        <w:rPr>
          <w:rFonts w:hint="eastAsia" w:ascii="仿宋_GB2312" w:eastAsia="仿宋_GB2312"/>
          <w:color w:val="auto"/>
          <w:sz w:val="28"/>
          <w:szCs w:val="28"/>
        </w:rPr>
        <w:t>日印发</w:t>
      </w:r>
    </w:p>
    <w:p>
      <w:pPr>
        <w:ind w:firstLine="316" w:firstLineChars="100"/>
        <w:rPr>
          <w:rFonts w:hint="eastAsia" w:eastAsia="方正小标宋简体"/>
          <w:color w:val="auto"/>
          <w:lang w:eastAsia="zh-CN"/>
        </w:rPr>
      </w:pPr>
      <w:r>
        <w:rPr>
          <w:color w:val="auto"/>
        </w:rPr>
        <mc:AlternateContent>
          <mc:Choice Requires="wps">
            <w:drawing>
              <wp:anchor distT="0" distB="0" distL="114300" distR="114300" simplePos="0" relativeHeight="251660288" behindDoc="0" locked="0" layoutInCell="1" allowOverlap="0">
                <wp:simplePos x="0" y="0"/>
                <wp:positionH relativeFrom="column">
                  <wp:posOffset>0</wp:posOffset>
                </wp:positionH>
                <wp:positionV relativeFrom="paragraph">
                  <wp:posOffset>379730</wp:posOffset>
                </wp:positionV>
                <wp:extent cx="5615940" cy="0"/>
                <wp:effectExtent l="0" t="0" r="0" b="0"/>
                <wp:wrapNone/>
                <wp:docPr id="3" name="直线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9.9pt;height:0pt;width:442.2pt;z-index:251660288;mso-width-relative:page;mso-height-relative:page;" filled="f" stroked="t" coordsize="21600,21600" o:allowoverlap="f" o:gfxdata="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uS6kDVAAAABgEAAA8AAAAAAAAAAQAgAAAAIgAAAGRy&#10;cy9kb3ducmV2LnhtbFBLAQIUABQAAAAIAIdO4kAaKpykzwEAAI4DAAAOAAAAAAAAAAEAIAAAACQB&#10;AABkcnMvZTJvRG9jLnhtbFBLBQYAAAAABgAGAFkBAABlBQAAAAA=&#10;">
                <v:fill on="f" focussize="0,0"/>
                <v:stroke weight="1.25pt" color="#000000" joinstyle="round"/>
                <v:imagedata o:title=""/>
                <o:lock v:ext="edit" aspectratio="f"/>
              </v:line>
            </w:pict>
          </mc:Fallback>
        </mc:AlternateContent>
      </w:r>
      <w:r>
        <w:rPr>
          <w:color w:val="auto"/>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-1270</wp:posOffset>
                </wp:positionV>
                <wp:extent cx="5615940" cy="0"/>
                <wp:effectExtent l="0" t="0" r="0" b="0"/>
                <wp:wrapNone/>
                <wp:docPr id="2" name="直线 4"/>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top:-0.1pt;height:0pt;width:442.2pt;mso-position-horizontal:center;z-index:251658240;mso-width-relative:page;mso-height-relative:page;" filled="f" stroked="t" coordsize="21600,21600" o:gfxdata="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p8lhHRAAAABAEAAA8AAAAAAAAAAQAgAAAAIgAAAGRycy9kb3du&#10;cmV2LnhtbFBLAQIUABQAAAAIAIdO4kDYQg5SzQEAAI0DAAAOAAAAAAAAAAEAIAAAACABAABkcnMv&#10;ZTJvRG9jLnhtbFBLBQYAAAAABgAGAFkBAABfBQAAAAA=&#10;">
                <v:fill on="f" focussize="0,0"/>
                <v:stroke weight="0.5pt" color="#000000"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于金</w:t>
      </w:r>
    </w:p>
    <w:bookmarkEnd w:id="0"/>
    <w:sectPr>
      <w:footerReference r:id="rId4" w:type="first"/>
      <w:footerReference r:id="rId3" w:type="default"/>
      <w:pgSz w:w="11906" w:h="16838"/>
      <w:pgMar w:top="2098" w:right="1531" w:bottom="1814" w:left="1531" w:header="851" w:footer="1587" w:gutter="0"/>
      <w:paperSrc/>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Kingsoft Confetti">
    <w:altName w:val="GENISO"/>
    <w:panose1 w:val="05000100010000000000"/>
    <w:charset w:val="00"/>
    <w:family w:val="auto"/>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GENISO">
    <w:panose1 w:val="02000400000000000000"/>
    <w:charset w:val="00"/>
    <w:family w:val="auto"/>
    <w:pitch w:val="default"/>
    <w:sig w:usb0="00000003" w:usb1="00000000" w:usb2="00000040" w:usb3="00000000" w:csb0="0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ODY4Zjg4ZTVhOTQ5OWY1YTgyNGRiYzUwZjZiOWMifQ=="/>
  </w:docVars>
  <w:rsids>
    <w:rsidRoot w:val="00000000"/>
    <w:rsid w:val="0064320B"/>
    <w:rsid w:val="027D2FDC"/>
    <w:rsid w:val="02B505ED"/>
    <w:rsid w:val="066F0B3C"/>
    <w:rsid w:val="07FA4D67"/>
    <w:rsid w:val="0A321806"/>
    <w:rsid w:val="0B4A6A04"/>
    <w:rsid w:val="0BE50A43"/>
    <w:rsid w:val="0E9A75F1"/>
    <w:rsid w:val="0F4362B8"/>
    <w:rsid w:val="117B0B14"/>
    <w:rsid w:val="11DA5C3C"/>
    <w:rsid w:val="11FA6E5C"/>
    <w:rsid w:val="1299591A"/>
    <w:rsid w:val="129A031D"/>
    <w:rsid w:val="133054EB"/>
    <w:rsid w:val="135A3AD4"/>
    <w:rsid w:val="15E15130"/>
    <w:rsid w:val="16626971"/>
    <w:rsid w:val="171F550E"/>
    <w:rsid w:val="17634365"/>
    <w:rsid w:val="184545A5"/>
    <w:rsid w:val="196373E6"/>
    <w:rsid w:val="196F01E0"/>
    <w:rsid w:val="1A9F0E89"/>
    <w:rsid w:val="1ADB7078"/>
    <w:rsid w:val="1B7D2EC8"/>
    <w:rsid w:val="1D3943E3"/>
    <w:rsid w:val="1E8D5286"/>
    <w:rsid w:val="22EF76BA"/>
    <w:rsid w:val="24854DA7"/>
    <w:rsid w:val="2AFE6D08"/>
    <w:rsid w:val="2B084E85"/>
    <w:rsid w:val="2EF1275D"/>
    <w:rsid w:val="301529A9"/>
    <w:rsid w:val="3049474C"/>
    <w:rsid w:val="318D49CE"/>
    <w:rsid w:val="322573A1"/>
    <w:rsid w:val="33832C50"/>
    <w:rsid w:val="33B50D2B"/>
    <w:rsid w:val="350A16BA"/>
    <w:rsid w:val="37CA5458"/>
    <w:rsid w:val="38EE1F9C"/>
    <w:rsid w:val="391468B8"/>
    <w:rsid w:val="395010CB"/>
    <w:rsid w:val="3A88738E"/>
    <w:rsid w:val="3AB4256C"/>
    <w:rsid w:val="3DE51975"/>
    <w:rsid w:val="40C14387"/>
    <w:rsid w:val="42FD1CC5"/>
    <w:rsid w:val="43185E89"/>
    <w:rsid w:val="441118D5"/>
    <w:rsid w:val="44B67022"/>
    <w:rsid w:val="466378B2"/>
    <w:rsid w:val="4AC230D0"/>
    <w:rsid w:val="4C3F796E"/>
    <w:rsid w:val="4CAB19D8"/>
    <w:rsid w:val="4E674468"/>
    <w:rsid w:val="4F0C54B8"/>
    <w:rsid w:val="4F7B3C13"/>
    <w:rsid w:val="52BD6CBC"/>
    <w:rsid w:val="55FD44A8"/>
    <w:rsid w:val="5A365126"/>
    <w:rsid w:val="5C4A01B3"/>
    <w:rsid w:val="5DDDBBEE"/>
    <w:rsid w:val="5E7F4D7E"/>
    <w:rsid w:val="605A1658"/>
    <w:rsid w:val="617B486C"/>
    <w:rsid w:val="62D30FF4"/>
    <w:rsid w:val="64E77BB9"/>
    <w:rsid w:val="67E6CF39"/>
    <w:rsid w:val="69A32425"/>
    <w:rsid w:val="6A8075CC"/>
    <w:rsid w:val="6AEC00F1"/>
    <w:rsid w:val="6BA27F53"/>
    <w:rsid w:val="6C45745D"/>
    <w:rsid w:val="6CA7271A"/>
    <w:rsid w:val="6CB71382"/>
    <w:rsid w:val="6CC3141B"/>
    <w:rsid w:val="73064B72"/>
    <w:rsid w:val="75100933"/>
    <w:rsid w:val="76DF31DA"/>
    <w:rsid w:val="76ED44F7"/>
    <w:rsid w:val="788522C0"/>
    <w:rsid w:val="7B6E01EC"/>
    <w:rsid w:val="7B7E1840"/>
    <w:rsid w:val="7E662F9D"/>
    <w:rsid w:val="7F440CF5"/>
    <w:rsid w:val="8E78ABCC"/>
    <w:rsid w:val="A27F2F36"/>
    <w:rsid w:val="F6336299"/>
    <w:rsid w:val="FCBF2646"/>
    <w:rsid w:val="FEEBA2BF"/>
    <w:rsid w:val="FF3068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Body Text First Indent 2"/>
    <w:basedOn w:val="4"/>
    <w:next w:val="5"/>
    <w:qFormat/>
    <w:uiPriority w:val="0"/>
    <w:pPr>
      <w:ind w:firstLine="420" w:firstLineChars="200"/>
    </w:pPr>
  </w:style>
  <w:style w:type="paragraph" w:styleId="4">
    <w:name w:val="Body Text Indent"/>
    <w:basedOn w:val="1"/>
    <w:qFormat/>
    <w:uiPriority w:val="0"/>
    <w:pPr>
      <w:spacing w:after="120"/>
      <w:ind w:left="420" w:leftChars="200"/>
    </w:pPr>
  </w:style>
  <w:style w:type="paragraph" w:customStyle="1" w:styleId="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font11"/>
    <w:basedOn w:val="8"/>
    <w:qFormat/>
    <w:uiPriority w:val="0"/>
    <w:rPr>
      <w:rFonts w:hint="default" w:ascii="Arial" w:hAnsi="Arial" w:cs="Arial"/>
      <w:color w:val="000000"/>
      <w:sz w:val="20"/>
      <w:szCs w:val="20"/>
      <w:u w:val="none"/>
    </w:rPr>
  </w:style>
  <w:style w:type="character" w:customStyle="1" w:styleId="11">
    <w:name w:val="font21"/>
    <w:basedOn w:val="8"/>
    <w:qFormat/>
    <w:uiPriority w:val="0"/>
    <w:rPr>
      <w:rFonts w:hint="eastAsia" w:ascii="宋体" w:hAnsi="宋体" w:eastAsia="宋体" w:cs="宋体"/>
      <w:color w:val="000000"/>
      <w:sz w:val="20"/>
      <w:szCs w:val="20"/>
      <w:u w:val="none"/>
    </w:rPr>
  </w:style>
  <w:style w:type="paragraph" w:customStyle="1" w:styleId="12">
    <w:name w:val="Body Text First Indent1"/>
    <w:basedOn w:val="2"/>
    <w:qFormat/>
    <w:uiPriority w:val="0"/>
    <w:pPr>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2023-03-21T19:03:00Z</dcterms:created>
  <dc:creator>wangsonglin</dc:creator>
  <cp:lastModifiedBy>LTGX04</cp:lastModifiedBy>
  <dcterms:modified xsi:type="dcterms:W3CDTF">2024-01-29T02:31:22Z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ACBCEEAB2F0D48118C484A82D06BCD21</vt:lpwstr>
  </property>
</Properties>
</file>