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9" w:lineRule="auto"/>
      </w:pPr>
      <w:bookmarkStart w:id="0" w:name="_GoBack"/>
      <w:bookmarkEnd w:id="0"/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100" w:line="185" w:lineRule="auto"/>
        <w:ind w:left="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SDPR</w:t>
      </w:r>
      <w:r>
        <w:rPr>
          <w:rFonts w:ascii="黑体" w:hAnsi="黑体" w:eastAsia="黑体" w:cs="黑体"/>
          <w:spacing w:val="3"/>
          <w:sz w:val="31"/>
          <w:szCs w:val="31"/>
        </w:rPr>
        <w:t>-2023-0140017</w:t>
      </w: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23" w:lineRule="auto"/>
        <w:ind w:left="29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鲁人社规〔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</w:t>
      </w:r>
    </w:p>
    <w:p>
      <w:pPr>
        <w:pStyle w:val="2"/>
        <w:spacing w:line="258" w:lineRule="auto"/>
        <w:jc w:val="both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140" w:line="241" w:lineRule="auto"/>
        <w:ind w:left="167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山东省人力资源和社会保障厅</w:t>
      </w:r>
    </w:p>
    <w:p>
      <w:pPr>
        <w:spacing w:line="582" w:lineRule="exact"/>
        <w:ind w:left="56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关于印发山东省人力资源和社会保障系统</w:t>
      </w:r>
    </w:p>
    <w:p>
      <w:pPr>
        <w:spacing w:line="219" w:lineRule="auto"/>
        <w:ind w:left="20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行政处罚裁量基准的通知</w:t>
      </w: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spacing w:before="101" w:line="221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各市人力资源社会保障局，省厅有关处室、单位：</w:t>
      </w:r>
    </w:p>
    <w:p>
      <w:pPr>
        <w:spacing w:before="138" w:line="506" w:lineRule="exact"/>
        <w:ind w:right="5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4"/>
          <w:sz w:val="31"/>
          <w:szCs w:val="31"/>
        </w:rPr>
        <w:t>现将《山东省人力资源和社会保障系统行政处罚裁量</w:t>
      </w:r>
      <w:r>
        <w:rPr>
          <w:rFonts w:ascii="仿宋" w:hAnsi="仿宋" w:eastAsia="仿宋" w:cs="仿宋"/>
          <w:spacing w:val="4"/>
          <w:position w:val="14"/>
          <w:sz w:val="31"/>
          <w:szCs w:val="31"/>
        </w:rPr>
        <w:t>基准》</w:t>
      </w:r>
    </w:p>
    <w:p>
      <w:pPr>
        <w:spacing w:before="1" w:line="220" w:lineRule="auto"/>
        <w:ind w:left="1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印发给你们，请遵照执行。</w:t>
      </w:r>
    </w:p>
    <w:p>
      <w:pPr>
        <w:spacing w:before="139" w:line="302" w:lineRule="auto"/>
        <w:ind w:left="131" w:right="51" w:firstLine="5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本通知自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5"/>
          <w:sz w:val="31"/>
          <w:szCs w:val="31"/>
        </w:rPr>
        <w:t>日起施行，有</w:t>
      </w:r>
      <w:r>
        <w:rPr>
          <w:rFonts w:ascii="仿宋" w:hAnsi="仿宋" w:eastAsia="仿宋" w:cs="仿宋"/>
          <w:spacing w:val="-6"/>
          <w:sz w:val="31"/>
          <w:szCs w:val="31"/>
        </w:rPr>
        <w:t>效期至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2029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日，《关于印发山东省人力资源和社会保障系统行政处罚裁量基</w:t>
      </w:r>
    </w:p>
    <w:p>
      <w:pPr>
        <w:spacing w:before="1" w:line="222" w:lineRule="auto"/>
        <w:ind w:left="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准的通知》（鲁人社发〔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2015</w:t>
      </w:r>
      <w:r>
        <w:rPr>
          <w:rFonts w:ascii="仿宋" w:hAnsi="仿宋" w:eastAsia="仿宋" w:cs="仿宋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68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号）同时废止。</w:t>
      </w: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509" w:lineRule="exact"/>
        <w:ind w:left="42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4"/>
          <w:sz w:val="31"/>
          <w:szCs w:val="31"/>
        </w:rPr>
        <w:t>山东省人力资源和社会保障厅</w:t>
      </w:r>
    </w:p>
    <w:p>
      <w:pPr>
        <w:spacing w:before="1" w:line="222" w:lineRule="auto"/>
        <w:ind w:left="5182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477" w:bottom="1711" w:left="1472" w:header="0" w:footer="1431" w:gutter="0"/>
          <w:cols w:space="720" w:num="1"/>
        </w:sect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2" w:lineRule="auto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（此件主动公开）</w:t>
      </w:r>
    </w:p>
    <w:p>
      <w:pPr>
        <w:spacing w:before="185" w:line="221" w:lineRule="auto"/>
        <w:ind w:left="3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（联系单位：政策法规处）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7" w:type="default"/>
          <w:footerReference r:id="rId8" w:type="default"/>
          <w:pgSz w:w="11906" w:h="16839"/>
          <w:pgMar w:top="400" w:right="1785" w:bottom="1709" w:left="1785" w:header="0" w:footer="1431" w:gutter="0"/>
          <w:cols w:space="720" w:num="1"/>
        </w:sectPr>
      </w:pPr>
    </w:p>
    <w:p>
      <w:pPr>
        <w:pStyle w:val="2"/>
        <w:spacing w:line="351" w:lineRule="auto"/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5971540</wp:posOffset>
                </wp:positionV>
                <wp:extent cx="642620" cy="25527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89374" y="5971777"/>
                          <a:ext cx="6426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2.75pt;margin-top:470.2pt;height:20.1pt;width:50.6pt;mso-position-horizontal-relative:page;mso-position-vertical-relative:page;rotation:5898240f;z-index:251659264;mso-width-relative:page;mso-height-relative:page;" filled="f" stroked="f" coordsize="21600,21600" o:allowincell="f" o:gfxdata="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MbHCU1QAAAAoBAAAPAAAAAAAAAAEAIAAA&#10;ADgAAABkcnMvZG93bnJldi54bWxQSwECFAAUAAAACACHTuJAA62O1zICAABp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352" w:lineRule="auto"/>
      </w:pPr>
    </w:p>
    <w:p>
      <w:pPr>
        <w:spacing w:before="126" w:line="549" w:lineRule="exact"/>
        <w:ind w:left="342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1"/>
          <w:position w:val="2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山东省人力资源社会保障系统行政处罚裁量基准</w:t>
      </w:r>
    </w:p>
    <w:p>
      <w:pPr>
        <w:spacing w:line="129" w:lineRule="exact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1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1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184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222" w:lineRule="auto"/>
              <w:ind w:left="41" w:right="7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未经许可，擅自经营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劳务派遣业务的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20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《劳动合同法》</w:t>
            </w:r>
          </w:p>
          <w:p>
            <w:pPr>
              <w:spacing w:before="6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第九十二条第一款  违反本法规定，未经许可，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擅自经营劳务派遣业务的，由劳动行政部门责令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停止违法行为，没收违法所得，并处违法所得一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倍以上五倍以下的罚款；没有违法所得的，可以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处五万元以下的罚款。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违法所得1万元以下的</w:t>
            </w:r>
          </w:p>
        </w:tc>
        <w:tc>
          <w:tcPr>
            <w:tcW w:w="3138" w:type="dxa"/>
            <w:vAlign w:val="top"/>
          </w:tcPr>
          <w:p>
            <w:pPr>
              <w:spacing w:before="130" w:line="224" w:lineRule="auto"/>
              <w:ind w:left="47" w:right="86" w:firstLine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责令停止违法行为，没收违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法所得，并处违法所得1倍以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上2倍以下的罚款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8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90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违法所得1万元以上3万元以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143" w:line="223" w:lineRule="auto"/>
              <w:ind w:left="47" w:right="86" w:firstLine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责令停止违法行为，没收违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法所得，并处违法所得2倍以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上3倍以下的罚款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78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违法所得3万元以上5万元以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198" w:line="223" w:lineRule="auto"/>
              <w:ind w:left="47" w:right="86" w:firstLine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责令停止违法行为，没收违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法所得，并处违法所得3倍以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上4倍以下的罚款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违法所得5万元以上的</w:t>
            </w:r>
          </w:p>
        </w:tc>
        <w:tc>
          <w:tcPr>
            <w:tcW w:w="3138" w:type="dxa"/>
            <w:vAlign w:val="top"/>
          </w:tcPr>
          <w:p>
            <w:pPr>
              <w:spacing w:before="196" w:line="224" w:lineRule="auto"/>
              <w:ind w:left="47" w:right="86" w:firstLine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责令停止违法行为，没收违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法所得，并处违法所得4倍以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上5倍以下的罚款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16" w:line="223" w:lineRule="auto"/>
              <w:ind w:left="42" w:right="14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没有违法所得的，经责令停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止违法行为，按时改正的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处以2万元以下的罚款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76" w:line="216" w:lineRule="auto"/>
              <w:ind w:left="42" w:right="2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没有违法所得的，经责令停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止违法行为，逾期7日以下未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改正的</w:t>
            </w:r>
          </w:p>
        </w:tc>
        <w:tc>
          <w:tcPr>
            <w:tcW w:w="3138" w:type="dxa"/>
            <w:vAlign w:val="top"/>
          </w:tcPr>
          <w:p>
            <w:pPr>
              <w:spacing w:before="220" w:line="223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处以2万元以上4万元以下的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7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92" w:line="224" w:lineRule="auto"/>
              <w:ind w:left="42" w:right="2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没有违法所得的，经责令停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止违法行为，逾期7日以上未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78" w:line="223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处以4万元以上5万元以下的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289560</wp:posOffset>
                </wp:positionH>
                <wp:positionV relativeFrom="page">
                  <wp:posOffset>1337945</wp:posOffset>
                </wp:positionV>
                <wp:extent cx="642620" cy="25654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90086" y="1337991"/>
                          <a:ext cx="642619" cy="2565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2.8pt;margin-top:105.35pt;height:20.2pt;width:50.6pt;mso-position-horizontal-relative:page;mso-position-vertical-relative:page;rotation:5898240f;z-index:251660288;mso-width-relative:page;mso-height-relative:page;" filled="f" stroked="f" coordsize="21600,21600" o:allowincell="f" o:gfxdata="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h0NNv9QAAAAKAQAADwAAAAAAAAABACAAAAA4&#10;AAAAZHJzL2Rvd25yZXYueG1sUEsBAhQAFAAAAAgAh07iQEozVfcxAgAAaQQAAA4AAAAAAAAAAQAg&#10;AAAAOQEAAGRycy9lMm9Eb2MueG1sUEsFBgAAAAAGAAYAWQEAANw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6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183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78" w:line="224" w:lineRule="auto"/>
              <w:ind w:left="36" w:right="73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用人单位以担保或者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其他名义向劳动者收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取财物的；劳动者依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法解除或者终止劳动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合同，用人单位扣押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劳动者档案或者其他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物品的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《劳动合同法》</w:t>
            </w:r>
          </w:p>
          <w:p>
            <w:pPr>
              <w:spacing w:before="6" w:line="223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第八十四条第二款、第三款  用人单位违反本法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规定，以担保或者其他名义向劳动者收取财物</w:t>
            </w:r>
          </w:p>
          <w:p>
            <w:pPr>
              <w:spacing w:before="3" w:line="223" w:lineRule="auto"/>
              <w:ind w:left="42" w:right="213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的，由劳动行政部门责令限期退还劳动者本人，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并以每人五百元以上二千元以下的标准处以罚</w:t>
            </w:r>
          </w:p>
          <w:p>
            <w:pPr>
              <w:spacing w:before="4" w:line="225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款；给劳动者造成损害的，应当承担赔偿责任。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劳动者依法解除或者终止劳动合同，用人单位扣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押劳动者档案或者其他物品的，依照前款规定处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罚。</w:t>
            </w:r>
          </w:p>
        </w:tc>
        <w:tc>
          <w:tcPr>
            <w:tcW w:w="3074" w:type="dxa"/>
            <w:vAlign w:val="top"/>
          </w:tcPr>
          <w:p>
            <w:pPr>
              <w:spacing w:before="184" w:line="223" w:lineRule="auto"/>
              <w:ind w:left="44" w:right="27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收取5名以下劳动者财物的，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或者扣押5名以下劳动者档案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或其他物品的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78" w:line="222" w:lineRule="auto"/>
              <w:ind w:left="66" w:right="86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以每人500元以上1000元以下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的标准处以罚款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2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20" w:line="224" w:lineRule="auto"/>
              <w:ind w:left="42" w:right="27" w:firstLine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收取5名以上10名以下劳动者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财物的，或者扣押5名以上10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名以下劳动者档案或其他物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品的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spacing w:before="78" w:line="223" w:lineRule="auto"/>
              <w:ind w:left="53" w:right="206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以每人1000元以上1500元以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下的标准处以罚款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6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36" w:line="220" w:lineRule="auto"/>
              <w:ind w:lef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收取10名以上劳动者财物</w:t>
            </w:r>
          </w:p>
          <w:p>
            <w:pPr>
              <w:spacing w:before="6" w:line="222" w:lineRule="auto"/>
              <w:ind w:left="43" w:right="147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的，或者扣押10名以上劳动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者档案或其他物品的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78" w:line="222" w:lineRule="auto"/>
              <w:ind w:left="53" w:right="206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以每人1500元以上2000元以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下的标准处以罚款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4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183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224" w:lineRule="auto"/>
              <w:ind w:left="36" w:right="73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劳务派遣单位、用工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单位违反有关劳务派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遣规定，逾期不改正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《劳动合同法》</w:t>
            </w:r>
          </w:p>
          <w:p>
            <w:pPr>
              <w:spacing w:before="6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第九十二条第二款  劳务派遣单位、用工单位违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反本法有关劳务派遣规定的，由劳动行政部门责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令限期改正；逾期不改正的，以每人五千元以上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一万元以下的标准处以罚款，对劳务派遣单位，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吊销其劳务派遣业务经营许可证。用工单位给被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派遣劳动者造成损害的，劳务派遣单位与用工单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位承担连带赔偿责任。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78" w:line="222" w:lineRule="auto"/>
              <w:ind w:left="39" w:righ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逾期7日以下不改正的，或涉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及人数10人以下的</w:t>
            </w:r>
          </w:p>
        </w:tc>
        <w:tc>
          <w:tcPr>
            <w:tcW w:w="3138" w:type="dxa"/>
            <w:vAlign w:val="top"/>
          </w:tcPr>
          <w:p>
            <w:pPr>
              <w:spacing w:before="181" w:line="224" w:lineRule="auto"/>
              <w:ind w:left="48" w:right="206" w:firstLine="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以每人5000元以上7000元以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下的标准处以罚款，吊销劳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务派遣单位的劳务派遣业务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经营许可证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7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78" w:line="224" w:lineRule="auto"/>
              <w:ind w:left="42" w:right="27" w:hanging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逾期7日以上10日以下不改正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的，或涉及人数10人以上20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人以下的</w:t>
            </w:r>
          </w:p>
        </w:tc>
        <w:tc>
          <w:tcPr>
            <w:tcW w:w="3138" w:type="dxa"/>
            <w:vAlign w:val="top"/>
          </w:tcPr>
          <w:p>
            <w:pPr>
              <w:spacing w:before="196" w:line="224" w:lineRule="auto"/>
              <w:ind w:left="48" w:right="206" w:firstLine="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以每人7000元以上9000元以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下的标准处以罚款，吊销劳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务派遣单位的劳务派遣业务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经营许可证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1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78" w:line="223" w:lineRule="auto"/>
              <w:ind w:left="42" w:right="14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逾期10日以上不改正的，或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涉及人数20人以上的</w:t>
            </w:r>
          </w:p>
        </w:tc>
        <w:tc>
          <w:tcPr>
            <w:tcW w:w="3138" w:type="dxa"/>
            <w:vAlign w:val="top"/>
          </w:tcPr>
          <w:p>
            <w:pPr>
              <w:spacing w:before="168" w:line="224" w:lineRule="auto"/>
              <w:ind w:left="48" w:right="86" w:firstLine="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以每人9000元以上1万元以下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的标准处以罚款，吊销劳务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派遣单位的劳务派遣业务经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营许可证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6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5972175</wp:posOffset>
                </wp:positionV>
                <wp:extent cx="642620" cy="25400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88752" y="5972400"/>
                          <a:ext cx="642619" cy="25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2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22.7pt;margin-top:470.25pt;height:20pt;width:50.6pt;mso-position-horizontal-relative:page;mso-position-vertical-relative:page;rotation:5898240f;z-index:251661312;mso-width-relative:page;mso-height-relative:page;" filled="f" stroked="f" coordsize="21600,21600" o:allowincell="f" o:gfxdata="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0m6rJ1AAAAAoBAAAPAAAAAAAAAAEAIAAAADgAAABk&#10;cnMvZG93bnJldi54bWxQSwECFAAUAAAACACHTuJAodWuTi0CAABpBAAADgAAAAAAAAABACAAAAA5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2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6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8" w:line="183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78" w:line="224" w:lineRule="auto"/>
              <w:ind w:left="36" w:right="73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用人单位违反劳动合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同法有关建立职工名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册规定，逾期不改正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《中华人民共和国劳动合同法实施条例》</w:t>
            </w:r>
          </w:p>
          <w:p>
            <w:pPr>
              <w:spacing w:before="4" w:line="222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第三十三条  用人单位违反劳动合同法有关建立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职工名册规定的，由劳动行政部门责令限期改</w:t>
            </w:r>
          </w:p>
          <w:p>
            <w:pPr>
              <w:spacing w:before="7" w:line="222" w:lineRule="auto"/>
              <w:ind w:left="38" w:right="15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正；逾期不改正的，由劳动行政部门处2000元以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上2万元以下的罚款。</w:t>
            </w:r>
          </w:p>
        </w:tc>
        <w:tc>
          <w:tcPr>
            <w:tcW w:w="3074" w:type="dxa"/>
            <w:vAlign w:val="top"/>
          </w:tcPr>
          <w:p>
            <w:pPr>
              <w:spacing w:before="183" w:line="223" w:lineRule="auto"/>
              <w:ind w:left="42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职工名册漏报人数在5人以下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的，或职工名册缺失法定必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要内容的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处以2000元以上6000元以下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22" w:line="224" w:lineRule="auto"/>
              <w:ind w:left="43" w:right="27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职工名册漏报在5人以上10人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以下的，或名册存在虚假职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工信息的</w:t>
            </w:r>
          </w:p>
        </w:tc>
        <w:tc>
          <w:tcPr>
            <w:tcW w:w="3138" w:type="dxa"/>
            <w:vAlign w:val="top"/>
          </w:tcPr>
          <w:p>
            <w:pPr>
              <w:spacing w:before="271" w:line="223" w:lineRule="auto"/>
              <w:ind w:left="65" w:right="8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处以6000元以上10000元以下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5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01" w:line="223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职工名册漏报在10人以上15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人以下的</w:t>
            </w:r>
          </w:p>
        </w:tc>
        <w:tc>
          <w:tcPr>
            <w:tcW w:w="3138" w:type="dxa"/>
            <w:vAlign w:val="top"/>
          </w:tcPr>
          <w:p>
            <w:pPr>
              <w:spacing w:before="201" w:line="223" w:lineRule="auto"/>
              <w:ind w:left="53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处以10000元以上16000元以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4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23" w:line="223" w:lineRule="auto"/>
              <w:ind w:left="43" w:right="14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职工名册漏报在15人以上的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或者没有职工名册的</w:t>
            </w:r>
          </w:p>
        </w:tc>
        <w:tc>
          <w:tcPr>
            <w:tcW w:w="3138" w:type="dxa"/>
            <w:vAlign w:val="top"/>
          </w:tcPr>
          <w:p>
            <w:pPr>
              <w:spacing w:before="224" w:line="223" w:lineRule="auto"/>
              <w:ind w:left="53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处以16000元以上20000元以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0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78" w:line="18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224" w:lineRule="auto"/>
              <w:ind w:left="44" w:right="73" w:hanging="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用人单位违反劳动保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障法律、法规或者规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章延长劳动者工作时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《中华人民共和国劳动法》</w:t>
            </w:r>
          </w:p>
          <w:p>
            <w:pPr>
              <w:spacing w:before="6" w:line="223" w:lineRule="auto"/>
              <w:ind w:left="38" w:right="15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第九十条  用人单位违反本法规定，延长劳动者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工作时间的，由劳动行政部门给予警告，责令改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正，并可以处以罚款。</w:t>
            </w:r>
          </w:p>
        </w:tc>
        <w:tc>
          <w:tcPr>
            <w:tcW w:w="3074" w:type="dxa"/>
            <w:vAlign w:val="top"/>
          </w:tcPr>
          <w:p>
            <w:pPr>
              <w:spacing w:before="215" w:line="224" w:lineRule="auto"/>
              <w:ind w:left="42" w:right="14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未与工会和劳动者协商延长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工作时间的，或每日延长工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作时间超过法律规定时间</w:t>
            </w:r>
          </w:p>
          <w:p>
            <w:pPr>
              <w:spacing w:before="5" w:line="223" w:lineRule="auto"/>
              <w:ind w:left="46" w:right="147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的，或月累计延长工作时间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36小时以上48小时以下的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78" w:line="222" w:lineRule="auto"/>
              <w:ind w:left="47" w:righ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给予警告，并以每人100元以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上200元以下标准处以罚款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8" w:line="223" w:lineRule="auto"/>
              <w:ind w:left="68" w:right="147" w:hanging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月累计延长工作时间48小时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以上60小时以下的</w:t>
            </w:r>
          </w:p>
        </w:tc>
        <w:tc>
          <w:tcPr>
            <w:tcW w:w="3138" w:type="dxa"/>
            <w:vAlign w:val="top"/>
          </w:tcPr>
          <w:p>
            <w:pPr>
              <w:spacing w:before="260" w:line="222" w:lineRule="auto"/>
              <w:ind w:left="47" w:righ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给予警告，并以每人200元以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上300元以下标准处以罚款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1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62" w:line="222" w:lineRule="auto"/>
              <w:ind w:left="68" w:right="147" w:hanging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月累计延长工作时间60小时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以上的或者强迫加班的</w:t>
            </w:r>
          </w:p>
        </w:tc>
        <w:tc>
          <w:tcPr>
            <w:tcW w:w="3138" w:type="dxa"/>
            <w:vAlign w:val="top"/>
          </w:tcPr>
          <w:p>
            <w:pPr>
              <w:spacing w:before="261" w:line="222" w:lineRule="auto"/>
              <w:ind w:left="47" w:righ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给予警告，并以每人300元以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上500元以下标准处以罚款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1338580</wp:posOffset>
                </wp:positionV>
                <wp:extent cx="642620" cy="25527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89374" y="1338669"/>
                          <a:ext cx="6426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22.75pt;margin-top:105.4pt;height:20.1pt;width:50.6pt;mso-position-horizontal-relative:page;mso-position-vertical-relative:page;rotation:5898240f;z-index:251662336;mso-width-relative:page;mso-height-relative:page;" filled="f" stroked="f" coordsize="21600,21600" o:allowincell="f" o:gfxdata="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wsMcJ1AAAAAoBAAAPAAAAAAAAAAEAIAAA&#10;ADgAAABkcnMvZG93bnJldi54bWxQSwECFAAUAAAACACHTuJAN1mgdTMCAABpBAAADgAAAAAAAAAB&#10;ACAAAAA5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8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183" w:lineRule="auto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0" w:lineRule="auto"/>
            </w:pPr>
          </w:p>
          <w:p>
            <w:pPr>
              <w:spacing w:before="78" w:line="224" w:lineRule="auto"/>
              <w:ind w:left="35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用人单位违法对怀孕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7个月以上的女职工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延长劳动时间或者安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排夜班劳动，并未在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劳动时间内安排一定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的休息时间的；违法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侵犯女职工生育产假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权利的；违法对哺乳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未满1周岁婴儿的女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职工，延长劳动时间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或者安排夜班劳动的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《女职工劳动保护特别规定》</w:t>
            </w:r>
          </w:p>
          <w:p>
            <w:pPr>
              <w:spacing w:before="3" w:line="224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第十三条  用人单位违反本规定第六条第二款、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第七条、第九条第一款规定的，由县级以上人民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政府人力资源社会保障行政部门责令限期改正，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按照受侵害女职工每人1000元以上5000元以下的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标准计算，处以罚款。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78" w:line="224" w:lineRule="auto"/>
              <w:ind w:left="60" w:right="27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受侵害女职工人数在5人以下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spacing w:before="291" w:line="223" w:lineRule="auto"/>
              <w:ind w:left="48" w:right="2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按照受侵害女职工每人1000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元以上2500元以下的标准计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算，处以罚款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8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78" w:line="223" w:lineRule="auto"/>
              <w:ind w:left="43" w:right="2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受侵害女职工人数在5以上10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人以下的</w:t>
            </w:r>
          </w:p>
        </w:tc>
        <w:tc>
          <w:tcPr>
            <w:tcW w:w="3138" w:type="dxa"/>
            <w:vAlign w:val="top"/>
          </w:tcPr>
          <w:p>
            <w:pPr>
              <w:spacing w:before="293" w:line="223" w:lineRule="auto"/>
              <w:ind w:left="48" w:right="2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按照受侵害女职工每人2500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元以上4000元以下的标准计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算，处以罚款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8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78" w:line="224" w:lineRule="auto"/>
              <w:ind w:left="43" w:right="14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受侵害女职工人数在10人以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上的</w:t>
            </w:r>
          </w:p>
        </w:tc>
        <w:tc>
          <w:tcPr>
            <w:tcW w:w="3138" w:type="dxa"/>
            <w:vAlign w:val="top"/>
          </w:tcPr>
          <w:p>
            <w:pPr>
              <w:spacing w:before="296" w:line="223" w:lineRule="auto"/>
              <w:ind w:left="48" w:right="2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按照受侵害女职工每人4000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元以上5000元以下的标准计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算，处以罚款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182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24" w:lineRule="auto"/>
              <w:ind w:left="35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用人单位安排未成年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工从事矿山井下、有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毒有害、国家规定的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第四级体力劳动强度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的劳动或者其他禁忌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从事的劳动的；未对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未成年工定期进行健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康检查的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《劳动保障监察条例》</w:t>
            </w:r>
          </w:p>
          <w:p>
            <w:pPr>
              <w:spacing w:before="6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第二十三条  用人单位有下列行为之一的，由劳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动保障行政部门责令改正，按照受侵害的劳动者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每人1000元以上5000元以下的标准计算，处以罚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款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：（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七）安排未成年工从事矿山井下、有毒有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害、国家规定的第四级体力劳动强度的劳动或者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其他禁忌从事的劳动的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八）未对未成年工定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期进行健康检查的。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78" w:line="223" w:lineRule="auto"/>
              <w:ind w:left="48" w:right="2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受侵害未成年工人数在5人以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11" w:line="220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按照受侵害未成年工每人</w:t>
            </w:r>
          </w:p>
          <w:p>
            <w:pPr>
              <w:spacing w:before="3" w:line="223" w:lineRule="auto"/>
              <w:ind w:left="48" w:right="206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1000元以上2500元以下的标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准计算，处以罚款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spacing w:before="78" w:line="223" w:lineRule="auto"/>
              <w:ind w:left="43" w:right="2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受侵害未成年工人数在5人以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上10人以下的</w:t>
            </w:r>
          </w:p>
        </w:tc>
        <w:tc>
          <w:tcPr>
            <w:tcW w:w="3138" w:type="dxa"/>
            <w:vAlign w:val="top"/>
          </w:tcPr>
          <w:p>
            <w:pPr>
              <w:spacing w:before="213" w:line="220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按照受侵害未成年工每人</w:t>
            </w:r>
          </w:p>
          <w:p>
            <w:pPr>
              <w:spacing w:before="3" w:line="223" w:lineRule="auto"/>
              <w:ind w:left="48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2500元以上4000元以下的标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准计算，处以罚款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89" w:lineRule="auto"/>
            </w:pPr>
          </w:p>
          <w:p>
            <w:pPr>
              <w:spacing w:before="78" w:line="224" w:lineRule="auto"/>
              <w:ind w:left="68" w:right="147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受侵害未成年工人数在10人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78" w:line="220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按照受侵害未成年工每人</w:t>
            </w:r>
          </w:p>
          <w:p>
            <w:pPr>
              <w:spacing w:before="6" w:line="223" w:lineRule="auto"/>
              <w:ind w:left="47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4000元以上5000元以下的标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准计算，处以罚款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5972175</wp:posOffset>
                </wp:positionV>
                <wp:extent cx="642620" cy="25400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88752" y="5972400"/>
                          <a:ext cx="642619" cy="25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2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22.7pt;margin-top:470.25pt;height:20pt;width:50.6pt;mso-position-horizontal-relative:page;mso-position-vertical-relative:page;rotation:5898240f;z-index:251663360;mso-width-relative:page;mso-height-relative:page;" filled="f" stroked="f" coordsize="21600,21600" o:allowincell="f" o:gfxdata="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PSbqsnUAAAACgEAAA8AAAAAAAAAAQAgAAAAOAAAAGRy&#10;cy9kb3ducmV2LnhtbFBLAQIUABQAAAAIAIdO4kB/TlesLAIAAGsEAAAOAAAAAAAAAAEAIAAAADkB&#10;AABkcnMvZTJvRG9jLnhtbFBLBQYAAAAABgAGAFkBAADX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2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8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183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8" w:line="224" w:lineRule="auto"/>
              <w:ind w:left="35" w:right="73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企业弄虚作假、隐匿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、销毁企业工资支付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表和其他应当保存的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工资支付资料的，逾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期不改正的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《山东省企业工资支付规定》</w:t>
            </w:r>
          </w:p>
          <w:p>
            <w:pPr>
              <w:spacing w:before="4" w:line="224" w:lineRule="auto"/>
              <w:ind w:left="38" w:right="15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第四十五条  企业弄虚作假或者隐匿、销毁企业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工资支付表和其他应当保存的工资支付资料的，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由人力资源社会保障行政部门给予警告，责令限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期改正;逾期不改正的，处以2000元以上10000元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以下的罚款。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78" w:line="223" w:lineRule="auto"/>
              <w:ind w:left="45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企业弄虚作假或者隐匿、销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毁企业工资支付表和其他应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当保存的工资支付资料的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给予警告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5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82" w:line="223" w:lineRule="auto"/>
              <w:ind w:left="44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企业弄虚作假或者隐匿、销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毁企业工资支付表和其他应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当保存的工资支付资料，逾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期7日以下不改正的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处以2000元以上5000元以下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9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6" w:line="223" w:lineRule="auto"/>
              <w:ind w:left="44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企业弄虚作假或者隐匿、销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毁企业工资支付表和其他应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当保存的工资支付资料，逾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期7日以上10日以下不改正的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65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处以5000元以上8000元以下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50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40" w:line="223" w:lineRule="auto"/>
              <w:ind w:left="44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企业弄虚作假或者隐匿、销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毁企业工资支付表和其他应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当保存的工资支付资料，逾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期10日以上不改正的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78" w:line="223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处以8000元以上1万元以下的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59" w:hRule="atLeast"/>
        </w:trPr>
        <w:tc>
          <w:tcPr>
            <w:tcW w:w="75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183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275" w:type="dxa"/>
            <w:vAlign w:val="top"/>
          </w:tcPr>
          <w:p>
            <w:pPr>
              <w:spacing w:before="246" w:line="224" w:lineRule="auto"/>
              <w:ind w:left="37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企业制定的工资分配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制度、工资支付制度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以及落实工资指导线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实施方案违反本规定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5239" w:type="dxa"/>
            <w:vAlign w:val="top"/>
          </w:tcPr>
          <w:p>
            <w:pPr>
              <w:spacing w:before="243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《山东省企业工资支付规定》</w:t>
            </w:r>
          </w:p>
          <w:p>
            <w:pPr>
              <w:spacing w:before="5" w:line="227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第四十六条  企业制定的工资分配制度、工资支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付制度以及落实工资指导线实施方案违反本规定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的，由劳动保障行政部门给予警告，责令限期改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正。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78" w:line="224" w:lineRule="auto"/>
              <w:ind w:left="44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企业制定的工资分配制度、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工资支付制度以及落实工资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指导线实施方案违反本规定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给予警告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1338580</wp:posOffset>
                </wp:positionV>
                <wp:extent cx="642620" cy="25527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89374" y="1338669"/>
                          <a:ext cx="6426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22.75pt;margin-top:105.4pt;height:20.1pt;width:50.6pt;mso-position-horizontal-relative:page;mso-position-vertical-relative:page;rotation:5898240f;z-index:251664384;mso-width-relative:page;mso-height-relative:page;" filled="f" stroked="f" coordsize="21600,21600" o:allowincell="f" o:gfxdata="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wsMcJ1AAAAAoBAAAPAAAAAAAAAAEAIAAA&#10;ADgAAABkcnMvZG93bnJldi54bWxQSwECFAAUAAAACACHTuJA/xNhmjMCAABrBAAADgAAAAAAAAAB&#10;ACAAAAA5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4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78" w:line="224" w:lineRule="auto"/>
              <w:ind w:left="34" w:right="7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用人单位强迫劳动者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在高温天气期间工作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的，或者未按规定标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准发放防暑降温费，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逾期未改正的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《山东省高温天气劳动保护办法》</w:t>
            </w:r>
          </w:p>
          <w:p>
            <w:pPr>
              <w:spacing w:before="5" w:line="223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第二十二条  违反本办法，用人单位强迫劳动者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在高温天气期间工作的，或者未按规定标准发放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防暑降温费的，由县级以上人力资源社会保障部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门责令改正；逾期未改正的，处以2000元以上</w:t>
            </w:r>
          </w:p>
          <w:p>
            <w:pPr>
              <w:spacing w:before="7" w:line="223" w:lineRule="auto"/>
              <w:ind w:left="35" w:right="3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20000元以下罚款；构成犯罪的，依法追究刑事责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78" w:line="222" w:lineRule="auto"/>
              <w:ind w:left="39" w:righ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逾期7日以下不改正的，或涉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及人数5人以下的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78" w:line="222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处2000元以上8000元以下的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0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6" w:line="223" w:lineRule="auto"/>
              <w:ind w:left="60" w:right="27" w:hanging="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逾期7日以上10日以下不改正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的，或涉及人数5人以上10人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78" w:line="223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处8000元以上13000元以下的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78" w:line="223" w:lineRule="auto"/>
              <w:ind w:left="42" w:right="14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逾期10日以上不改正的，或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涉及人数10人以上的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78" w:line="223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处13000元以上2万元以下的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0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spacing w:before="293" w:line="224" w:lineRule="auto"/>
              <w:ind w:left="34" w:right="73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劳务派遣单位有下列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情形之一的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：（</w:t>
            </w:r>
            <w:r>
              <w:rPr>
                <w:rFonts w:ascii="宋体" w:hAnsi="宋体" w:eastAsia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涂改、倒卖、出租、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出借《劳务派遣经营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许可证》，或者以其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他形式非法转让《劳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务派遣经营许可证》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二）隐瞒真实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情况或者提交虚假材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料取得劳务派遣行政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许可的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三）以欺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骗、贿赂等不正当手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段取得劳务派遣行政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许可的。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《劳务派遣行政许可实施办法》</w:t>
            </w:r>
          </w:p>
          <w:p>
            <w:pPr>
              <w:spacing w:before="6" w:line="224" w:lineRule="auto"/>
              <w:ind w:left="36" w:righ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第三十三条  劳务派遣单位有下列情形之一的，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由人力资源社会保障行政部门处1万元以下的罚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款；情节严重的，处1万元以上3万元以下的罚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款：</w:t>
            </w:r>
          </w:p>
          <w:p>
            <w:pPr>
              <w:spacing w:before="5" w:line="223" w:lineRule="auto"/>
              <w:ind w:left="37" w:right="157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（一）涂改、倒卖、出租、出借《劳务派遣经营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许可证》，或者以其他形式非法转让《劳务派遣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经营许可证》的；</w:t>
            </w:r>
          </w:p>
          <w:p>
            <w:pPr>
              <w:spacing w:before="5" w:line="222" w:lineRule="auto"/>
              <w:ind w:left="38" w:right="157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（二）隐瞒真实情况或者提交虚假材料取得劳务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派遣行政许可的；</w:t>
            </w:r>
          </w:p>
          <w:p>
            <w:pPr>
              <w:spacing w:before="6" w:line="223" w:lineRule="auto"/>
              <w:ind w:left="40" w:right="157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（三）以欺骗、贿赂等不正当手段取得劳务派遣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行政许可的。</w:t>
            </w:r>
          </w:p>
        </w:tc>
        <w:tc>
          <w:tcPr>
            <w:tcW w:w="3074" w:type="dxa"/>
            <w:vAlign w:val="top"/>
          </w:tcPr>
          <w:p>
            <w:pPr>
              <w:spacing w:before="256" w:line="224" w:lineRule="auto"/>
              <w:ind w:left="42" w:right="147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劳务派遣单位有所列情形之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一，但没有开展劳务派遣活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动的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处1万元以下的罚款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8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78" w:line="223" w:lineRule="auto"/>
              <w:ind w:left="41" w:right="83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劳务派遣单位有所列情形之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一， 且开展劳务派遣活动，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违法所得在1万以下的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78" w:line="222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处以1万元以上2万元以下的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5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78" w:line="223" w:lineRule="auto"/>
              <w:ind w:left="41" w:right="83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劳务派遣单位有所列情形之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一， 且开展劳务派遣活动，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违法所得在1万以上的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78" w:line="223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处以2万元以上3万元以下的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5971540</wp:posOffset>
                </wp:positionV>
                <wp:extent cx="642620" cy="25527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89374" y="5971777"/>
                          <a:ext cx="6426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22.75pt;margin-top:470.2pt;height:20.1pt;width:50.6pt;mso-position-horizontal-relative:page;mso-position-vertical-relative:page;rotation:5898240f;z-index:251665408;mso-width-relative:page;mso-height-relative:page;" filled="f" stroked="f" coordsize="21600,21600" o:allowincell="f" o:gfxdata="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MbHCU1QAAAAoBAAAPAAAAAAAAAAEAIAAA&#10;ADgAAABkcnMvZG93bnJldi54bWxQSwECFAAUAAAACACHTuJAGnsFgzICAABr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32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224" w:lineRule="auto"/>
              <w:ind w:left="37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用人单位不办理社会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保险登记，逾期不改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正的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《中华人民共和国社会保险法》</w:t>
            </w:r>
          </w:p>
          <w:p>
            <w:pPr>
              <w:spacing w:before="6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第八十四条  用人单位不办理社会保险登记的，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由社会保险行政部门责令限期改正；逾期不改正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的，对用人单位处应缴社会保险费数额一倍以上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三倍以下的罚款，对其直接负责的主管人员和其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他直接责任人员处五百元以上三千元以下的罚款</w:t>
            </w:r>
          </w:p>
          <w:p>
            <w:pPr>
              <w:spacing w:before="156" w:line="123" w:lineRule="exact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"/>
                <w:sz w:val="24"/>
                <w:szCs w:val="24"/>
              </w:rPr>
              <w:t>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8" w:line="224" w:lineRule="auto"/>
              <w:ind w:left="40" w:right="27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逾期20日以下不改正的，或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应缴社会保险费在1万元以下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224" w:lineRule="auto"/>
              <w:ind w:left="47" w:right="86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对用人单位处以应缴社会保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险费数额1倍的罚款，对直接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负责的主管人员和其他直接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责任人员处以500元以上1000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13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78" w:line="223" w:lineRule="auto"/>
              <w:ind w:left="45" w:right="27" w:hanging="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逾期20日以上30日以下不改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正的，或应缴社会保险费在1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万元以上2万以下的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78" w:line="224" w:lineRule="auto"/>
              <w:ind w:left="46" w:right="20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对用人单位处以应缴社会保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险费数额1倍以上2倍以下的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罚款，对直接负责的主管人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员和其他直接责任人员处以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1000元以上2000元以下的罚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78" w:line="224" w:lineRule="auto"/>
              <w:ind w:left="40" w:right="27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逾期30日以上不改正的，或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应缴社会保险费在2万元以上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78" w:line="224" w:lineRule="auto"/>
              <w:ind w:left="46" w:right="20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对用人单位处以应缴社会保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险费数额2倍以上3倍以下的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罚款，对直接负责的主管人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员和其他直接责任人员处以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2000元以上3000元以下的罚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1382395</wp:posOffset>
                </wp:positionV>
                <wp:extent cx="731520" cy="25590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280" y="1382763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19.3pt;margin-top:108.85pt;height:20.15pt;width:57.6pt;mso-position-horizontal-relative:page;mso-position-vertical-relative:page;rotation:5898240f;z-index:251666432;mso-width-relative:page;mso-height-relative:page;" filled="f" stroked="f" coordsize="21600,21600" o:allowincell="f" o:gfxdata="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0epHU1QAAAAoBAAAPAAAAAAAAAAEAIAAA&#10;ADgAAABkcnMvZG93bnJldi54bWxQSwECFAAUAAAACACHTuJAyJy2eTICAABr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2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223" w:lineRule="auto"/>
              <w:ind w:left="34" w:right="73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社会保险服务机构以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欺诈、伪造证明材料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或者其他手段骗取社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会保险基金支出的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《中华人民共和国社会保险法》</w:t>
            </w:r>
          </w:p>
          <w:p>
            <w:pPr>
              <w:spacing w:before="6" w:line="223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第八十七条  社会保险经办机构以及医疗机构、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药品经营单位等社会保险服务机构以欺诈、伪造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证明材料或者其他手段骗取社会保险基金支出</w:t>
            </w:r>
          </w:p>
          <w:p>
            <w:pPr>
              <w:spacing w:before="7" w:line="223" w:lineRule="auto"/>
              <w:ind w:left="40" w:right="157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的，由社会保险行政部门责令退回骗取的社会保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险金，处骗取金额二倍以上五倍以下的罚款；属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于社会保险服务机构的，解除服务协议；直接负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责的主管人员和其他直接责任人员有执业资格</w:t>
            </w:r>
          </w:p>
          <w:p>
            <w:pPr>
              <w:spacing w:before="7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的，依法吊销其执业资格。</w:t>
            </w:r>
          </w:p>
          <w:p>
            <w:pPr>
              <w:spacing w:before="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《社会保险基金行政监督办法》</w:t>
            </w:r>
          </w:p>
          <w:p>
            <w:pPr>
              <w:spacing w:before="5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第三十一条  社会保险服务机构有下列行为之</w:t>
            </w:r>
          </w:p>
          <w:p>
            <w:pPr>
              <w:spacing w:before="7" w:line="223" w:lineRule="auto"/>
              <w:ind w:left="35" w:right="15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一，以欺诈、伪造证明材料或者其他手段骗取社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会保险基金支出的，按照《中华人民共和国社会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保险法》第八十七条的规定处理：</w:t>
            </w:r>
          </w:p>
          <w:p>
            <w:pPr>
              <w:spacing w:before="6" w:line="223" w:lineRule="auto"/>
              <w:ind w:left="37" w:right="157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（一）工伤保险协议医疗机构、工伤康复协议机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构、工伤保险辅助器具配置协议机构、工伤预防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项目实施单位等通过提供虚假证明材料及相关报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销票据等手段,骗取工伤保险基金支出的；</w:t>
            </w:r>
          </w:p>
          <w:p>
            <w:pPr>
              <w:spacing w:before="9" w:line="222" w:lineRule="auto"/>
              <w:ind w:left="37" w:right="213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（二）培训机构通过提供虚假培训材料等手段，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骗取失业保险培训补贴的；</w:t>
            </w:r>
          </w:p>
          <w:p>
            <w:pPr>
              <w:spacing w:before="8" w:line="222" w:lineRule="auto"/>
              <w:ind w:left="35" w:right="157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（三）其他以欺诈、伪造证明材料等手段骗取社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会保险基金支出的行为。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78" w:line="223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骗取社会保险基金支出，涉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案金额在5000元以下的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8" w:line="220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处骗取金额2倍的罚款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3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78" w:line="223" w:lineRule="auto"/>
              <w:ind w:left="42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骗取社会保险基金支出，涉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案金额在5000元以上10000元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222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处骗取金额2倍以上3倍以下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11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78" w:line="223" w:lineRule="auto"/>
              <w:ind w:left="42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骗取社会保险基金支出，涉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案金额在10000元以上20000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处骗取金额3倍以上4倍以下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7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78" w:line="223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骗取社会保险基金支出，涉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案金额在20000元以上的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处骗取金额4倍以上5倍以下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245745</wp:posOffset>
                </wp:positionH>
                <wp:positionV relativeFrom="page">
                  <wp:posOffset>5925820</wp:posOffset>
                </wp:positionV>
                <wp:extent cx="731520" cy="25717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991" y="5926294"/>
                          <a:ext cx="731519" cy="257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19.35pt;margin-top:466.6pt;height:20.25pt;width:57.6pt;mso-position-horizontal-relative:page;mso-position-vertical-relative:page;rotation:5898240f;z-index:251667456;mso-width-relative:page;mso-height-relative:page;" filled="f" stroked="f" coordsize="21600,21600" o:allowincell="f" o:gfxdata="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uhyQztYAAAAKAQAADwAAAAAAAAABACAA&#10;AAA4AAAAZHJzL2Rvd25yZXYueG1sUEsBAhQAFAAAAAgAh07iQFuOj7IyAgAAawQAAA4AAAAAAAAA&#10;AQAgAAAAOwEAAGRycy9lMm9Eb2MueG1sUEsFBgAAAAAGAAYAWQEAAN8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6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223" w:lineRule="auto"/>
              <w:ind w:left="36" w:right="73" w:firstLine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以欺诈、伪造证明材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料或者其他手段骗取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社会保险待遇的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《中华人民共和国社会保险法》</w:t>
            </w:r>
          </w:p>
          <w:p>
            <w:pPr>
              <w:spacing w:before="3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第八十八条  以欺诈、伪造证明材料或者其他手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段骗取社会保险待遇的，由社会保险行政部门责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令退回骗取的社会保险金，处骗取金额二倍以上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五倍以下的罚款。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23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骗取社会保险基金支出，涉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案金额在5000元以下的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22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78" w:line="220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处骗取金额2倍的罚款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7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78" w:line="223" w:lineRule="auto"/>
              <w:ind w:left="42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骗取社会保险基金支出，涉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案金额在5000元以上10000元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03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处骗取金额2倍以上3倍以下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85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47" w:line="223" w:lineRule="auto"/>
              <w:ind w:left="42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骗取社会保险基金支出，涉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案金额在10000元以上20000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元以下的</w:t>
            </w:r>
          </w:p>
        </w:tc>
        <w:tc>
          <w:tcPr>
            <w:tcW w:w="3138" w:type="dxa"/>
            <w:vAlign w:val="top"/>
          </w:tcPr>
          <w:p>
            <w:pPr>
              <w:spacing w:before="294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处骗取金额3倍以上4倍以下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57" w:line="222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骗取社会保险基金支出，涉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案金额在20000元以上的</w:t>
            </w:r>
          </w:p>
        </w:tc>
        <w:tc>
          <w:tcPr>
            <w:tcW w:w="3138" w:type="dxa"/>
            <w:vAlign w:val="top"/>
          </w:tcPr>
          <w:p>
            <w:pPr>
              <w:spacing w:before="156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处骗取金额4倍以上5倍以下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78" w:line="224" w:lineRule="auto"/>
              <w:ind w:left="34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缴费单位未按照规定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办理社会保险变更登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记或注销登记，或者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未按照规定申报应缴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纳的社会保险费数额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79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《社会保险费征缴暂行条例》</w:t>
            </w:r>
          </w:p>
          <w:p>
            <w:pPr>
              <w:spacing w:before="10" w:line="224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第二十三条  缴费单位未按照规定办理社会保险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登记、变更登记或者注销登记，或者未按照规定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申报应缴纳的社会保险费数额的，由劳动保障行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政部门责令限期改正；情节严重的，对直接负责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的主管人员和其他直接责任人员可以处1000元以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上5000元以下的罚款；情节特别严重的，对直接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负责的主管人员和其他直接责任人员可以处5000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元以上10000元以下的罚款。</w:t>
            </w:r>
          </w:p>
        </w:tc>
        <w:tc>
          <w:tcPr>
            <w:tcW w:w="3074" w:type="dxa"/>
            <w:vAlign w:val="top"/>
          </w:tcPr>
          <w:p>
            <w:pPr>
              <w:spacing w:before="319" w:line="222" w:lineRule="auto"/>
              <w:ind w:left="48" w:right="147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缴费单位用工人数在20人以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171" w:line="223" w:lineRule="auto"/>
              <w:ind w:left="45" w:right="2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对直接负责的主管人员和其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他直接责任人员处以1000元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以上2000元以下的罚款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78" w:line="223" w:lineRule="auto"/>
              <w:ind w:left="42" w:right="14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缴费单位用工人数在20人以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上50人以下的</w:t>
            </w:r>
          </w:p>
        </w:tc>
        <w:tc>
          <w:tcPr>
            <w:tcW w:w="3138" w:type="dxa"/>
            <w:vAlign w:val="top"/>
          </w:tcPr>
          <w:p>
            <w:pPr>
              <w:spacing w:before="173" w:line="223" w:lineRule="auto"/>
              <w:ind w:left="45" w:right="2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对直接负责的主管人员和其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他直接责任人员处以2000元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以上5000元以下的罚款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5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41" w:line="223" w:lineRule="auto"/>
              <w:ind w:left="41" w:right="27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缴费单位用工人数在50人以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上的，或经责令改正拒不改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正的，或连续违法行为超过1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年的</w:t>
            </w:r>
          </w:p>
        </w:tc>
        <w:tc>
          <w:tcPr>
            <w:tcW w:w="3138" w:type="dxa"/>
            <w:vAlign w:val="top"/>
          </w:tcPr>
          <w:p>
            <w:pPr>
              <w:spacing w:before="285" w:line="223" w:lineRule="auto"/>
              <w:ind w:left="45" w:right="2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对直接负责的主管人员和其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他直接责任人员处以5000元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以上1万元以下的罚款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6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245745</wp:posOffset>
                </wp:positionH>
                <wp:positionV relativeFrom="page">
                  <wp:posOffset>1381760</wp:posOffset>
                </wp:positionV>
                <wp:extent cx="731520" cy="25717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991" y="1382085"/>
                          <a:ext cx="731519" cy="257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19.35pt;margin-top:108.8pt;height:20.25pt;width:57.6pt;mso-position-horizontal-relative:page;mso-position-vertical-relative:page;rotation:5898240f;z-index:251668480;mso-width-relative:page;mso-height-relative:page;" filled="f" stroked="f" coordsize="21600,21600" o:allowincell="f" o:gfxdata="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D2L//3WAAAACgEAAA8AAAAAAAAAAQAg&#10;AAAAOAAAAGRycy9kb3ducmV2LnhtbFBLAQIUABQAAAAIAIdO4kD0l8lDMwIAAGsEAAAOAAAAAAAA&#10;AAEAIAAAADsBAABkcnMvZTJvRG9jLnhtbFBLBQYAAAAABgAGAFkBAADg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223" w:lineRule="auto"/>
              <w:ind w:left="38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用人单位向社会保险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经办机构申报应缴纳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的社会保险费数额</w:t>
            </w:r>
          </w:p>
          <w:p>
            <w:pPr>
              <w:spacing w:before="6" w:line="222" w:lineRule="auto"/>
              <w:ind w:left="38" w:right="73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时，瞒报工资总额或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者职工人数的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《劳动保障监察条例》</w:t>
            </w:r>
          </w:p>
          <w:p>
            <w:pPr>
              <w:spacing w:before="6" w:line="223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第二十七条第一款  用人单位向社会保险经办机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构申报应缴纳的社会保险费数额时，瞒报工资总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额或者职工人数的，由劳动保障行政部门责令改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正，并处瞒报工资数额1倍以上3倍以下的罚款。</w:t>
            </w:r>
          </w:p>
        </w:tc>
        <w:tc>
          <w:tcPr>
            <w:tcW w:w="3074" w:type="dxa"/>
            <w:vAlign w:val="top"/>
          </w:tcPr>
          <w:p>
            <w:pPr>
              <w:spacing w:before="125" w:line="223" w:lineRule="auto"/>
              <w:ind w:left="42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用人单位瞒报工资总额或者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职工人数占实际总数10％以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78" w:line="220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处瞒报工资数额1倍罚款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23" w:line="224" w:lineRule="auto"/>
              <w:ind w:left="42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用人单位瞒报工资总额或者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职工人数占实际总数10%以上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20％以下的</w:t>
            </w:r>
          </w:p>
        </w:tc>
        <w:tc>
          <w:tcPr>
            <w:tcW w:w="3138" w:type="dxa"/>
            <w:vAlign w:val="top"/>
          </w:tcPr>
          <w:p>
            <w:pPr>
              <w:spacing w:before="270" w:line="223" w:lineRule="auto"/>
              <w:ind w:left="73" w:right="206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处瞒报工资数额1倍以上2倍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26" w:line="224" w:lineRule="auto"/>
              <w:ind w:left="42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用人单位瞒报工资总额或者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职工人数占实际总数20％以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上的</w:t>
            </w:r>
          </w:p>
        </w:tc>
        <w:tc>
          <w:tcPr>
            <w:tcW w:w="3138" w:type="dxa"/>
            <w:vAlign w:val="top"/>
          </w:tcPr>
          <w:p>
            <w:pPr>
              <w:spacing w:before="272" w:line="223" w:lineRule="auto"/>
              <w:ind w:left="73" w:right="206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处瞒报工资数额2倍以上3倍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8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8" w:line="224" w:lineRule="auto"/>
              <w:ind w:left="34" w:right="73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从事劳动能力鉴定的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组织或者个人有下列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情形之一的：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(一)提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供虚假鉴定意见的；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(二)提供虚假诊断证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明的；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(三)收受当事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人财物的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《工伤保险条例》</w:t>
            </w:r>
          </w:p>
          <w:p>
            <w:pPr>
              <w:spacing w:before="8" w:line="223" w:lineRule="auto"/>
              <w:ind w:left="36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第六十一条  从事劳动能力鉴定的组织或者个人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有下列情形之一的，由社会保险行政部门责令改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正，处2000元以上1万元以下的罚款；情节严重，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构成犯罪的，依法追究刑事责任：</w:t>
            </w:r>
          </w:p>
          <w:p>
            <w:pPr>
              <w:spacing w:before="5" w:line="225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（一）提供虚假鉴定意见的；</w:t>
            </w:r>
          </w:p>
          <w:p>
            <w:pPr>
              <w:spacing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（二）提供虚假诊断证明的；</w:t>
            </w:r>
          </w:p>
          <w:p>
            <w:pPr>
              <w:spacing w:before="7" w:line="220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（三）收受当事人财物的。</w:t>
            </w:r>
          </w:p>
        </w:tc>
        <w:tc>
          <w:tcPr>
            <w:tcW w:w="3074" w:type="dxa"/>
            <w:vAlign w:val="top"/>
          </w:tcPr>
          <w:p>
            <w:pPr>
              <w:spacing w:before="206" w:line="224" w:lineRule="auto"/>
              <w:ind w:left="41" w:right="2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从事劳动能力鉴定的组织或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个人提供3份以下虚假鉴定或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虚假诊断证明的；或收受当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事人财物折合人民币1000元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78" w:line="223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处2000元以上5000元以下的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8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13" w:line="223" w:lineRule="auto"/>
              <w:ind w:left="41" w:right="14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从事劳动能力鉴定的组织或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个人提供3份以上5份以下虚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假鉴定或虚假诊断证明的；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或收受当事人财物折合人民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币1000元以上3000元以下的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78" w:line="223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处5000元以上8000元以下的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3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78" w:line="224" w:lineRule="auto"/>
              <w:ind w:left="41" w:right="2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从事劳动能力鉴定的组织或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个人提供5份以上虚假鉴定或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虚假诊断证明的；或收受当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事人财物折合人民币3000元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78" w:line="223" w:lineRule="auto"/>
              <w:ind w:left="47" w:right="8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处8000元以上1万元以下的罚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6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5926455</wp:posOffset>
                </wp:positionV>
                <wp:extent cx="731520" cy="255905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280" y="5926971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19.3pt;margin-top:466.65pt;height:20.15pt;width:57.6pt;mso-position-horizontal-relative:page;mso-position-vertical-relative:page;rotation:5898240f;z-index:251669504;mso-width-relative:page;mso-height-relative:page;" filled="f" stroked="f" coordsize="21600,21600" o:allowincell="f" o:gfxdata="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z7f7n1QAAAAoBAAAPAAAAAAAAAAEAIAAA&#10;ADgAAABkcnMvZG93bnJldi54bWxQSwECFAAUAAAACACHTuJAEiuBnzICAABr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8" w:line="224" w:lineRule="auto"/>
              <w:ind w:left="35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用人单位违反《工伤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保险条例》第十九条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的规定，拒不协助社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会保险行政部门对事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故进行调查核实的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《工伤保险条例》</w:t>
            </w:r>
          </w:p>
          <w:p>
            <w:pPr>
              <w:spacing w:before="3" w:line="224" w:lineRule="auto"/>
              <w:ind w:left="37" w:right="15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第六十三条  用人单位违反本条例第十九条的规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定，拒不协助社会保险行政部门对事故进行调查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核实的，由社会保险行政部门责令改正，处2000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元以上2万元以下的罚款。</w:t>
            </w:r>
          </w:p>
        </w:tc>
        <w:tc>
          <w:tcPr>
            <w:tcW w:w="3074" w:type="dxa"/>
            <w:vAlign w:val="top"/>
          </w:tcPr>
          <w:p>
            <w:pPr>
              <w:spacing w:before="249" w:line="222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用人单位采取推诿、躲避等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方式回避调查核实的</w:t>
            </w:r>
          </w:p>
        </w:tc>
        <w:tc>
          <w:tcPr>
            <w:tcW w:w="3138" w:type="dxa"/>
            <w:vAlign w:val="top"/>
          </w:tcPr>
          <w:p>
            <w:pPr>
              <w:spacing w:before="250" w:line="222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处2000元以上8000元以下的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306" w:line="221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用人单位拒绝协助调查的</w:t>
            </w:r>
          </w:p>
        </w:tc>
        <w:tc>
          <w:tcPr>
            <w:tcW w:w="3138" w:type="dxa"/>
            <w:vAlign w:val="top"/>
          </w:tcPr>
          <w:p>
            <w:pPr>
              <w:spacing w:before="160" w:line="223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处8000元以上12000元以下的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307" w:line="21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用人单位提供虚假材料的</w:t>
            </w:r>
          </w:p>
        </w:tc>
        <w:tc>
          <w:tcPr>
            <w:tcW w:w="3138" w:type="dxa"/>
            <w:vAlign w:val="top"/>
          </w:tcPr>
          <w:p>
            <w:pPr>
              <w:spacing w:before="162" w:line="222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处12000元以上16000元以下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43" w:line="223" w:lineRule="auto"/>
              <w:ind w:left="40" w:right="14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用人单位故意设置障碍，阻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碍社会保险行政部门调查核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实；或以暴力、威胁及其他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手段阻挠调查核实的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78" w:line="223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处16000元以上2万元以下的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8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184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23" w:lineRule="auto"/>
              <w:ind w:left="34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缴费单位未按规定从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缴费个人工资中代扣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代缴社会保险费的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《社会保险费征缴监督检查办法》</w:t>
            </w:r>
          </w:p>
          <w:p>
            <w:pPr>
              <w:spacing w:before="4" w:line="222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第十四条  对缴费单位有下列行为之一的，应当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给予警告，并可以处以5000元以下的罚款：</w:t>
            </w:r>
          </w:p>
          <w:p>
            <w:pPr>
              <w:spacing w:before="8" w:line="222" w:lineRule="auto"/>
              <w:ind w:left="37" w:right="157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（二）未按规定从缴费个人工资中代扣代缴社会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保险费的；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78" w:line="220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缴费单位主动改正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给予警告，不予罚款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2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77" w:line="224" w:lineRule="auto"/>
              <w:ind w:left="43" w:right="27" w:hanging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缴费单位招用劳动者后3个月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以下，未按规定从缴费个人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工资中代扣代缴社会保险费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78" w:line="223" w:lineRule="auto"/>
              <w:ind w:left="53" w:right="206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给予警告，并处以2000元以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1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18" w:line="224" w:lineRule="auto"/>
              <w:ind w:left="43" w:right="27" w:hanging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缴费单位招用劳动者后3个月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以上，未按规定从缴费个人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工资中代扣代缴社会保险费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78" w:line="223" w:lineRule="auto"/>
              <w:ind w:left="47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给予警告，并处以2000元以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上5000元以下的罚款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245745</wp:posOffset>
                </wp:positionH>
                <wp:positionV relativeFrom="page">
                  <wp:posOffset>1381760</wp:posOffset>
                </wp:positionV>
                <wp:extent cx="731520" cy="257175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991" y="1382085"/>
                          <a:ext cx="731519" cy="257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19.35pt;margin-top:108.8pt;height:20.25pt;width:57.6pt;mso-position-horizontal-relative:page;mso-position-vertical-relative:page;rotation:5898240f;z-index:251670528;mso-width-relative:page;mso-height-relative:page;" filled="f" stroked="f" coordsize="21600,21600" o:allowincell="f" o:gfxdata="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9i//91gAAAAoBAAAPAAAAAAAAAAEA&#10;IAAAADgAAABkcnMvZG93bnJldi54bWxQSwECFAAUAAAACACHTuJAgAnTnDQCAABrBAAADgAAAAAA&#10;AAABACAAAAA7AQAAZHJzL2Uyb0RvYy54bWxQSwUGAAAAAAYABgBZAQAA4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223" w:lineRule="auto"/>
              <w:ind w:left="34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缴费单位打击报复举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报人员的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《社会保险费征缴监督检查办法》</w:t>
            </w:r>
          </w:p>
          <w:p>
            <w:pPr>
              <w:spacing w:before="7" w:line="222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第十五条  对缴费单位有下列行为之一的，应当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给予警告，并可以处以10000元以下的罚款：</w:t>
            </w:r>
          </w:p>
          <w:p>
            <w:pPr>
              <w:spacing w:before="6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（六）打击报复举报人员的；</w:t>
            </w:r>
          </w:p>
        </w:tc>
        <w:tc>
          <w:tcPr>
            <w:tcW w:w="3074" w:type="dxa"/>
            <w:vAlign w:val="top"/>
          </w:tcPr>
          <w:p>
            <w:pPr>
              <w:spacing w:before="271" w:line="222" w:lineRule="auto"/>
              <w:ind w:left="44" w:right="14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经教育后停止实施打击报复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行为的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给予警告，不予罚款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49" w:line="223" w:lineRule="auto"/>
              <w:ind w:left="43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经教育继续实施打击报复行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为的</w:t>
            </w:r>
          </w:p>
        </w:tc>
        <w:tc>
          <w:tcPr>
            <w:tcW w:w="3138" w:type="dxa"/>
            <w:vAlign w:val="top"/>
          </w:tcPr>
          <w:p>
            <w:pPr>
              <w:spacing w:before="249" w:line="223" w:lineRule="auto"/>
              <w:ind w:left="53" w:right="206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给予警告，并处以4000元以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2" w:line="221" w:lineRule="auto"/>
              <w:ind w:left="40" w:right="14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缴费单位因举报，加重报复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举报人的</w:t>
            </w:r>
          </w:p>
        </w:tc>
        <w:tc>
          <w:tcPr>
            <w:tcW w:w="3138" w:type="dxa"/>
            <w:vAlign w:val="top"/>
          </w:tcPr>
          <w:p>
            <w:pPr>
              <w:spacing w:before="252" w:line="222" w:lineRule="auto"/>
              <w:ind w:left="47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给予警告，并处以4000元以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上7000元以下的罚款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309" w:line="220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一年内两次实施违法行为的</w:t>
            </w:r>
          </w:p>
        </w:tc>
        <w:tc>
          <w:tcPr>
            <w:tcW w:w="3138" w:type="dxa"/>
            <w:vAlign w:val="top"/>
          </w:tcPr>
          <w:p>
            <w:pPr>
              <w:spacing w:before="163" w:line="222" w:lineRule="auto"/>
              <w:ind w:left="47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给予警告，并处以7000元以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上10000元以下的罚款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184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0" w:lineRule="auto"/>
            </w:pPr>
          </w:p>
          <w:p>
            <w:pPr>
              <w:pStyle w:val="6"/>
              <w:spacing w:line="340" w:lineRule="auto"/>
            </w:pPr>
          </w:p>
          <w:p>
            <w:pPr>
              <w:spacing w:before="71" w:line="224" w:lineRule="auto"/>
              <w:ind w:left="36" w:righ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参保单位违反规定，具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有下列情形之一的：</w:t>
            </w:r>
          </w:p>
          <w:p>
            <w:pPr>
              <w:spacing w:before="5" w:line="227" w:lineRule="auto"/>
              <w:ind w:left="35" w:right="24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（一）未在与职工解除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、终止劳动关系时告知 其有依法享受失业保险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待遇的权利的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二）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未按规定向失业人员出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具解除、终止劳动关系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证明的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；（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三）未按规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定公布本单位失业保险 费缴纳情况或者未及时 向查询职工和失业人员 提供失业保险费缴纳情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况的，逾期不改的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《山东省失业保险规定》</w:t>
            </w:r>
          </w:p>
          <w:p>
            <w:pPr>
              <w:spacing w:before="3" w:line="224" w:lineRule="auto"/>
              <w:ind w:left="38" w:right="15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第三十三条  参保单位违反本规定，具有下列情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形之一的，由县级以上人民政府劳动保障行政部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门给予警告，责令限期改正；逾期不改的，处以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2000元以上1万元以下的罚款：</w:t>
            </w:r>
          </w:p>
          <w:p>
            <w:pPr>
              <w:spacing w:before="5" w:line="222" w:lineRule="auto"/>
              <w:ind w:left="37" w:right="157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（一）未在与职工解除、终止劳动关系时告知其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有依法享受失业保险待遇的权利的；</w:t>
            </w:r>
          </w:p>
          <w:p>
            <w:pPr>
              <w:spacing w:before="6" w:line="222" w:lineRule="auto"/>
              <w:ind w:left="40" w:right="157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（二）未按规定向失业人员出具解除、终止劳动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关系证明的；</w:t>
            </w:r>
          </w:p>
          <w:p>
            <w:pPr>
              <w:spacing w:before="6" w:line="223" w:lineRule="auto"/>
              <w:ind w:left="39" w:right="157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（三）未按规定公布本单位失业保险费缴纳情况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或者未及时向查询职工和失业人员提供失业保险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费缴纳情况的。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419" w:lineRule="auto"/>
            </w:pPr>
          </w:p>
          <w:p>
            <w:pPr>
              <w:spacing w:before="78" w:line="220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逾期7日以下不改正的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处以2000元以上4000元以下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78" w:line="224" w:lineRule="auto"/>
              <w:ind w:left="60" w:right="27" w:hanging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逾期7日以上10日以下不改正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处以4000元以上6000元以下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spacing w:before="78" w:line="224" w:lineRule="auto"/>
              <w:ind w:left="45" w:right="147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逾期10日以上15日以下不改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处以6000元以上8000元以下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0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78" w:line="220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逾期15日以上不改正的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52" w:lineRule="auto"/>
            </w:pPr>
          </w:p>
          <w:p>
            <w:pPr>
              <w:spacing w:before="78" w:line="223" w:lineRule="auto"/>
              <w:ind w:left="65" w:right="8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处以8000元以上10000元以下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6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5926455</wp:posOffset>
                </wp:positionV>
                <wp:extent cx="731520" cy="25590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280" y="5926971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19.3pt;margin-top:466.65pt;height:20.15pt;width:57.6pt;mso-position-horizontal-relative:page;mso-position-vertical-relative:page;rotation:5898240f;z-index:251671552;mso-width-relative:page;mso-height-relative:page;" filled="f" stroked="f" coordsize="21600,21600" o:allowincell="f" o:gfxdata="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z7f7n1QAAAAoBAAAPAAAAAAAAAAEAIAAA&#10;ADgAAABkcnMvZG93bnJldi54bWxQSwECFAAUAAAACACHTuJAZrWbQDICAABr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223" w:lineRule="auto"/>
              <w:ind w:left="34" w:right="7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用人单位未按月将缴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纳社会保险费的明细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情况告知职工本人，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逾期不改的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224" w:lineRule="auto"/>
              <w:ind w:left="49" w:right="15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《实施〈中华人民共和国社会保险法〉若干规定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  <w:p>
            <w:pPr>
              <w:spacing w:before="2" w:line="223" w:lineRule="auto"/>
              <w:ind w:left="37" w:right="15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第二十四条  用人单位未按月将缴纳社会保险费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的明细情况告知职工本人的，由社会保险行政部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门责令改正；逾期不改的，按照《劳动保障监察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条例》第三十条的规定处理。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78" w:line="220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逾期7日以下不改正的</w:t>
            </w:r>
          </w:p>
        </w:tc>
        <w:tc>
          <w:tcPr>
            <w:tcW w:w="3138" w:type="dxa"/>
            <w:vAlign w:val="top"/>
          </w:tcPr>
          <w:p>
            <w:pPr>
              <w:spacing w:before="269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处以2000元以上8000元以下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88" w:line="224" w:lineRule="auto"/>
              <w:ind w:left="60" w:right="27" w:hanging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逾期7日以上10日以下不改正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spacing w:before="189" w:line="223" w:lineRule="auto"/>
              <w:ind w:left="65" w:right="8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处以8000元以上12000元以下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8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42" w:line="224" w:lineRule="auto"/>
              <w:ind w:left="45" w:right="147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逾期10日以上15日以下不改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正的</w:t>
            </w:r>
          </w:p>
        </w:tc>
        <w:tc>
          <w:tcPr>
            <w:tcW w:w="3138" w:type="dxa"/>
            <w:vAlign w:val="top"/>
          </w:tcPr>
          <w:p>
            <w:pPr>
              <w:spacing w:before="243" w:line="223" w:lineRule="auto"/>
              <w:ind w:left="53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处以12000元以上16000元以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4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78" w:line="220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逾期15日以上不改正的</w:t>
            </w:r>
          </w:p>
        </w:tc>
        <w:tc>
          <w:tcPr>
            <w:tcW w:w="3138" w:type="dxa"/>
            <w:vAlign w:val="top"/>
          </w:tcPr>
          <w:p>
            <w:pPr>
              <w:spacing w:before="223" w:line="222" w:lineRule="auto"/>
              <w:ind w:left="53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处以16000元以上20000元以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4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8" w:line="223" w:lineRule="auto"/>
              <w:ind w:left="36" w:right="73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未经许可，擅自从事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职业中介活动的，有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违法所得的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《中华人民共和国就业促进法》</w:t>
            </w:r>
          </w:p>
          <w:p>
            <w:pPr>
              <w:spacing w:before="10" w:line="223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第六十四条  违反本法规定，未经许可，擅自从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事职业中介活动的，由劳动行政部门或者其他主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管部门依法予以关闭；有违法所得的，没收违法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所得，并处一万元以上五万元以下的罚款。</w:t>
            </w:r>
          </w:p>
          <w:p>
            <w:pPr>
              <w:spacing w:before="7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《人力资源暂行条例》</w:t>
            </w:r>
          </w:p>
          <w:p>
            <w:pPr>
              <w:spacing w:before="2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第四十二条第一款  违反本条例第十八条第一款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规定，未经许可擅自从事职业中介活动的，由人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力资源社会保障行政部门予以关闭或者责令停止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从事职业中介活动；有违法所得的，没收违法所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得，并处1万元以上5万元以下的罚款。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违法所得1万元以下的</w:t>
            </w:r>
          </w:p>
        </w:tc>
        <w:tc>
          <w:tcPr>
            <w:tcW w:w="3138" w:type="dxa"/>
            <w:vAlign w:val="top"/>
          </w:tcPr>
          <w:p>
            <w:pPr>
              <w:spacing w:before="223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没收违法所得，并处1万元以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上2万元以下的罚款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8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95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违法所得1万元以上3万元以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94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没收违法所得，并处2万元以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</w:pPr>
          </w:p>
          <w:p>
            <w:pPr>
              <w:spacing w:before="78" w:line="222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违法所得3万元以上4万元以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319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没收违法所得，并处3万元以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上4万元以下的罚款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80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违法所得4万元以上的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13" w:lineRule="auto"/>
            </w:pPr>
          </w:p>
          <w:p>
            <w:pPr>
              <w:spacing w:before="78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没收违法所得，并处4万元以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上5万元以下的罚款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1382395</wp:posOffset>
                </wp:positionV>
                <wp:extent cx="731520" cy="255905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280" y="1382763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19.3pt;margin-top:108.85pt;height:20.15pt;width:57.6pt;mso-position-horizontal-relative:page;mso-position-vertical-relative:page;rotation:5898240f;z-index:251672576;mso-width-relative:page;mso-height-relative:page;" filled="f" stroked="f" coordsize="21600,21600" o:allowincell="f" o:gfxdata="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0epHU1QAAAAoBAAAPAAAAAAAAAAEAIAAA&#10;ADgAAABkcnMvZG93bnJldi54bWxQSwECFAAUAAAACACHTuJAjAqP5DICAABr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0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78" w:line="223" w:lineRule="auto"/>
              <w:ind w:left="36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职业中介机构违法提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供虚假就业信息，为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无合法证照的用人单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位提供职业中介服</w:t>
            </w:r>
          </w:p>
          <w:p>
            <w:pPr>
              <w:spacing w:before="8" w:line="222" w:lineRule="auto"/>
              <w:ind w:left="38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务，伪造、涂改、转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让职业中介许可证</w:t>
            </w:r>
          </w:p>
          <w:p>
            <w:pPr>
              <w:spacing w:before="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的，有违法所得的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《中华人民共和国就业促进法》</w:t>
            </w:r>
          </w:p>
          <w:p>
            <w:pPr>
              <w:spacing w:before="6" w:line="223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第六十五条  违反本法规定，职业中介机构提供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虚假就业信息，为无合法证照的用人单位提供职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业中介服务，伪造、涂改、转让职业中介许可证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的，由劳动行政部门或者其他主管部门责令改</w:t>
            </w:r>
          </w:p>
          <w:p>
            <w:pPr>
              <w:spacing w:before="6" w:line="223" w:lineRule="auto"/>
              <w:ind w:left="58" w:right="157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正；有违法所得的，没收违法所得，并处一万元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以上五万元以下的罚款；情节严重的，吊销职业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中介许可证。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违法所得1万元以下的</w:t>
            </w:r>
          </w:p>
        </w:tc>
        <w:tc>
          <w:tcPr>
            <w:tcW w:w="3138" w:type="dxa"/>
            <w:vAlign w:val="top"/>
          </w:tcPr>
          <w:p>
            <w:pPr>
              <w:spacing w:before="299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没收违法所得，并处1万元以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上2万元以下的罚款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80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违法所得1万元以上3万元以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79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没收违法所得，并处2万元以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0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303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违法所得3万元以上4万元以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302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没收违法所得，并处3万元以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上4万元以下罚款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5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02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违法所得4万元以上5万元以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04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没收违法所得，并处4万元以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上5万元以下罚款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6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78" w:line="223" w:lineRule="auto"/>
              <w:ind w:left="40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拒不改正，情节恶劣的，或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违法所得5万元以上的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78" w:line="222" w:lineRule="auto"/>
              <w:ind w:left="47" w:right="8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没收违法所得，并处5万元罚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款，吊销职业中介许可证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222" w:lineRule="auto"/>
              <w:ind w:left="37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职业中介机构向劳动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者收取押金的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《中华人民共和国就业促进法》</w:t>
            </w:r>
          </w:p>
          <w:p>
            <w:pPr>
              <w:spacing w:before="5" w:line="224" w:lineRule="auto"/>
              <w:ind w:left="38" w:right="15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第六十六条第二款  违反本法规定，职业中介机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构向劳动者收取押金的，由劳动行政部门责令限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期退还劳动者，并以每人五百元以上二千元以下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的标准处以罚款。</w:t>
            </w:r>
          </w:p>
        </w:tc>
        <w:tc>
          <w:tcPr>
            <w:tcW w:w="3074" w:type="dxa"/>
            <w:vAlign w:val="top"/>
          </w:tcPr>
          <w:p>
            <w:pPr>
              <w:spacing w:before="277" w:line="224" w:lineRule="auto"/>
              <w:ind w:left="60" w:right="147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收取劳动者押金1000元以下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spacing w:before="277" w:line="223" w:lineRule="auto"/>
              <w:ind w:left="66" w:right="86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以每人500元以上1000元以下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的标准处以罚款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8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0" w:line="223" w:lineRule="auto"/>
              <w:ind w:left="44" w:right="147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收取劳动者押金1000元以上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2000元以下的</w:t>
            </w:r>
          </w:p>
        </w:tc>
        <w:tc>
          <w:tcPr>
            <w:tcW w:w="3138" w:type="dxa"/>
            <w:vAlign w:val="top"/>
          </w:tcPr>
          <w:p>
            <w:pPr>
              <w:spacing w:before="250" w:line="223" w:lineRule="auto"/>
              <w:ind w:left="53" w:right="206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以每人1000元以上1500元以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下的标准处以罚款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5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80" w:line="224" w:lineRule="auto"/>
              <w:ind w:left="60" w:right="147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收取劳动者押金2000元以上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spacing w:before="280" w:line="223" w:lineRule="auto"/>
              <w:ind w:left="53" w:right="206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以每人1500元以上2000元以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下的标准处以罚款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5926455</wp:posOffset>
                </wp:positionV>
                <wp:extent cx="731520" cy="255905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280" y="5926971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6" o:spt="202" type="#_x0000_t202" style="position:absolute;left:0pt;margin-left:19.3pt;margin-top:466.65pt;height:20.15pt;width:57.6pt;mso-position-horizontal-relative:page;mso-position-vertical-relative:page;rotation:5898240f;z-index:251673600;mso-width-relative:page;mso-height-relative:page;" filled="f" stroked="f" coordsize="21600,21600" o:allowincell="f" o:gfxdata="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z7f7n1QAAAAoBAAAPAAAAAAAAAAEAIAAA&#10;ADgAAABkcnMvZG93bnJldi54bWxQSwECFAAUAAAACACHTuJAdk2FfjICAABr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0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24" w:lineRule="auto"/>
              <w:ind w:left="35" w:right="73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开展人力资源服务业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务未备案，设立分支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机构、办理变更或者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注销登记未书面报告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39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《人力资源市场暂行条例》</w:t>
            </w:r>
          </w:p>
          <w:p>
            <w:pPr>
              <w:spacing w:before="5" w:line="224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第四十二条第二款  违反本条例第十八条第二款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规定，开展人力资源服务业务未备案，违反本条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例第二十条、第二十一条规定，设立分支机构、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办理变更或者注销登记未书面报告的，由人力资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源社会保障行政部门责令改正；拒不改正的，处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5000元以上1万元以下的罚款。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78" w:line="223" w:lineRule="auto"/>
              <w:ind w:left="52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没有违法所得，经责令不按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时改正违法行为的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19" w:lineRule="auto"/>
            </w:pPr>
          </w:p>
          <w:p>
            <w:pPr>
              <w:spacing w:before="78" w:line="223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处5000元以上7000元以下的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8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10" w:lineRule="auto"/>
            </w:pPr>
          </w:p>
          <w:p>
            <w:pPr>
              <w:spacing w:before="78" w:line="222" w:lineRule="auto"/>
              <w:ind w:left="49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有违法所得，经责令不按时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改正违法行为的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78" w:line="222" w:lineRule="auto"/>
              <w:ind w:left="47" w:right="8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处7000元以上1万元以下的罚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223" w:lineRule="auto"/>
              <w:ind w:left="37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发布的招聘信息不真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实、不合法，未依法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开展人力资源服务业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务的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《人力资源市场暂行条例》</w:t>
            </w:r>
          </w:p>
          <w:p>
            <w:pPr>
              <w:spacing w:before="3" w:line="224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第四十三条  违反本条例第二十四条、第二十七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条、第二十八条、第二十九条、第三十条、第三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十一条规定，发布的招聘信息不真实、不合法，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未依法开展人力资源服务业务的，由人力资源社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会保障行政部门责令改正；有违法所得的，没收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违法所得；拒不改正的，处1万元以上5万元以下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的罚款；情节严重的，吊销人力资源服务许可</w:t>
            </w:r>
          </w:p>
          <w:p>
            <w:pPr>
              <w:spacing w:before="7" w:line="223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证；给个人造成损害的，依法承担民事责任。违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反其他法律、行政法规的，由有关主管部门依法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给予处罚。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78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违法所得1万元以上3万元以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78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没收违法所得，并处2万元以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6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78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违法所得3万元以上4万元以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78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没收违法所得，并处3万元以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上4万元以下罚款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spacing w:before="78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违法所得4万元以上5万元以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78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没收违法所得，并处4万元以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上5万元以下罚款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78" w:line="224" w:lineRule="auto"/>
              <w:ind w:left="40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拒不改正，情节恶劣的，或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违法所得5万元以上的，情节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严重的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78" w:line="227" w:lineRule="auto"/>
              <w:ind w:left="46" w:right="86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没收违法所得，并处5万元罚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款，吊销人力资源服务许可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证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1382395</wp:posOffset>
                </wp:positionV>
                <wp:extent cx="731520" cy="255905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280" y="1382763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6" o:spt="202" type="#_x0000_t202" style="position:absolute;left:0pt;margin-left:19.3pt;margin-top:108.85pt;height:20.15pt;width:57.6pt;mso-position-horizontal-relative:page;mso-position-vertical-relative:page;rotation:5898240f;z-index:251674624;mso-width-relative:page;mso-height-relative:page;" filled="f" stroked="f" coordsize="21600,21600" o:allowincell="f" o:gfxdata="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0epHU1QAAAAoBAAAPAAAAAAAAAAEAIAAA&#10;ADgAAABkcnMvZG93bnJldi54bWxQSwECFAAUAAAACACHTuJAQVbPYDICAABr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6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78" w:line="223" w:lineRule="auto"/>
              <w:ind w:left="36" w:right="73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未按规定明示有关事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项，未按规定建立健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全内部制度或者保存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服务台账，未按规定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提交经营情况年度报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《人力资源市场暂行条例》</w:t>
            </w:r>
          </w:p>
          <w:p>
            <w:pPr>
              <w:spacing w:before="5" w:line="224" w:lineRule="auto"/>
              <w:ind w:left="36" w:righ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第四十四条  未按照本条例第三十二条规定明示 有关事项，未按照本条例第三十三条规定建立健 全内部制度或者保存服务台账，未按照本条例第 三十六条规定提交经营情况年度报告的，由人力 </w:t>
            </w:r>
            <w:r>
              <w:rPr>
                <w:rFonts w:ascii="宋体" w:hAnsi="宋体" w:eastAsia="宋体" w:cs="宋体"/>
                <w:sz w:val="24"/>
                <w:szCs w:val="24"/>
              </w:rPr>
              <w:t>资源社会保障行政部门责令改正；拒不改正的，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处5000元以上1万元以下的罚款。违反其他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法律、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行政法规的，由有关主管部门依法给予处罚。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78" w:line="222" w:lineRule="auto"/>
              <w:ind w:left="52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没有违法所得，经责令不按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时改正违法行为的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78" w:line="222" w:lineRule="auto"/>
              <w:ind w:left="56" w:right="2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处5000元以上7000元以下的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6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222" w:lineRule="auto"/>
              <w:ind w:left="49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有违法所得，经责令不按时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改正违法行为的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8" w:line="223" w:lineRule="auto"/>
              <w:ind w:left="47" w:right="8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处7000元以上1万元以下的罚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78" w:line="224" w:lineRule="auto"/>
              <w:ind w:left="35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人力资源服务机构提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供虚假求职和招聘信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息，为无合法证照的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用人单位提供人力资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源服务，伪造、涂改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、转让人力资源服务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许可证的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《山东省人力资源市场条例》</w:t>
            </w:r>
          </w:p>
          <w:p>
            <w:pPr>
              <w:spacing w:before="7" w:line="224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第四十六条  违反本条例规定，人力资源服务机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构提供虚假求职和招聘信息，为无合法证照的用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人单位提供人力资源服务，介绍求职者从事法律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、法规禁止的职业，伪造、涂改、转让人力资源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服务许可证的，由县级以上人民政府人力资源社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会保障部门责令改正，没收违法所得，并处一万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元以上五万元以下的罚款；情节严重的，吊销人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力资源服务许可证。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违法所得1万元以下的</w:t>
            </w:r>
          </w:p>
        </w:tc>
        <w:tc>
          <w:tcPr>
            <w:tcW w:w="3138" w:type="dxa"/>
            <w:vAlign w:val="top"/>
          </w:tcPr>
          <w:p>
            <w:pPr>
              <w:spacing w:before="283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没收违法所得，并处1万元以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上2万元以下的罚款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78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违法所得1万元以上3万元以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78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没收违法所得，并处2万元以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78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违法所得3万元以上4万元以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77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没收违法所得，并处3万元以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上4万元以下罚款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8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1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违法所得4万元以上5万元以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50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没收违法所得，并处4万元以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上5万元以下罚款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46" w:line="223" w:lineRule="auto"/>
              <w:ind w:left="40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拒不改正，情节恶劣的，或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违法所得5万元以上的，情节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严重的</w:t>
            </w:r>
          </w:p>
        </w:tc>
        <w:tc>
          <w:tcPr>
            <w:tcW w:w="3138" w:type="dxa"/>
            <w:vAlign w:val="top"/>
          </w:tcPr>
          <w:p>
            <w:pPr>
              <w:spacing w:before="148" w:line="226" w:lineRule="auto"/>
              <w:ind w:left="46" w:right="86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没收违法所得，并处5万元罚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款，吊销人力资源服务许可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证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5926455</wp:posOffset>
                </wp:positionV>
                <wp:extent cx="731520" cy="255905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280" y="5926971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19.3pt;margin-top:466.65pt;height:20.15pt;width:57.6pt;mso-position-horizontal-relative:page;mso-position-vertical-relative:page;rotation:5898240f;z-index:251675648;mso-width-relative:page;mso-height-relative:page;" filled="f" stroked="f" coordsize="21600,21600" o:allowincell="f" o:gfxdata="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c+3+59UAAAAKAQAADwAAAAAAAAABACAA&#10;AAA4AAAAZHJzL2Rvd25yZXYueG1sUEsBAhQAFAAAAAgAh07iQALTn6EzAgAAawQAAA4AAAAAAAAA&#10;AQAgAAAAOgEAAGRycy9lMm9Eb2MueG1sUEsFBgAAAAAGAAYAWQEAAN8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23" w:lineRule="auto"/>
              <w:ind w:left="37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人力资源服务机构介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绍求职者从事法律、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法规禁止的职业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《山东省人力资源市场条例》</w:t>
            </w:r>
          </w:p>
          <w:p>
            <w:pPr>
              <w:spacing w:before="5" w:line="224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第四十六条  违反本条例规定，人力资源服务机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构提供虚假求职和招聘信息，为无合法证照的用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人单位提供人力资源服务，介绍求职者从事法律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、法规禁止的职业，伪造、涂改、转让人力资源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服务许可证的，由县级以上人民政府人力资源社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会保障部门责令改正，没收违法所得，并处一万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元以上五万元以下的罚款；情节严重的，吊销人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力资源服务许可证。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违法所得1万元以下的</w:t>
            </w:r>
          </w:p>
        </w:tc>
        <w:tc>
          <w:tcPr>
            <w:tcW w:w="3138" w:type="dxa"/>
            <w:vAlign w:val="top"/>
          </w:tcPr>
          <w:p>
            <w:pPr>
              <w:spacing w:before="309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没收违法所得，并处1万元以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上2万元以下的罚款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311" w:line="223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违法所得1万元以上3万元以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310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没收违法所得，并处2万元以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8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44" w:line="222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违法所得3万元以上4万元以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43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没收违法所得，并处3万元以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上4万元以下罚款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5" w:line="222" w:lineRule="auto"/>
              <w:ind w:left="48" w:right="14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违法所得4万元以上5万元以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54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没收违法所得，并处4万元以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上5万元以下罚款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79" w:line="223" w:lineRule="auto"/>
              <w:ind w:left="40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拒不改正，情节恶劣的，或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违法所得5万元以上的，情节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严重的</w:t>
            </w:r>
          </w:p>
        </w:tc>
        <w:tc>
          <w:tcPr>
            <w:tcW w:w="3138" w:type="dxa"/>
            <w:vAlign w:val="top"/>
          </w:tcPr>
          <w:p>
            <w:pPr>
              <w:spacing w:before="181" w:line="226" w:lineRule="auto"/>
              <w:ind w:left="46" w:right="86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没收违法所得，并处5万元罚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款，吊销人力资源服务许可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85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78" w:line="184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23" w:lineRule="auto"/>
              <w:ind w:left="36" w:right="7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用人单位提供虚假招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聘信息的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《山东省人力资源市场条例》</w:t>
            </w:r>
          </w:p>
          <w:p>
            <w:pPr>
              <w:spacing w:before="6" w:line="224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第四十七条  违反本条例规定，用人单位提供虚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假招聘信息的，由县级以上人民政府人力资源社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会保障部门责令改正，处三千元以上三万元以下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78" w:line="220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</w:t>
            </w:r>
          </w:p>
        </w:tc>
        <w:tc>
          <w:tcPr>
            <w:tcW w:w="3138" w:type="dxa"/>
            <w:vAlign w:val="top"/>
          </w:tcPr>
          <w:p>
            <w:pPr>
              <w:spacing w:before="296" w:line="219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责令停止违法行为，并处</w:t>
            </w:r>
          </w:p>
          <w:p>
            <w:pPr>
              <w:spacing w:before="7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3000元以上1万元以下的罚款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违法所得2万元以下的</w:t>
            </w:r>
          </w:p>
        </w:tc>
        <w:tc>
          <w:tcPr>
            <w:tcW w:w="3138" w:type="dxa"/>
            <w:vAlign w:val="top"/>
          </w:tcPr>
          <w:p>
            <w:pPr>
              <w:spacing w:before="260" w:line="222" w:lineRule="auto"/>
              <w:ind w:left="72" w:right="86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责令停止违法行为，处1万元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以上2万元以下的罚款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9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违法所得2万元以上的</w:t>
            </w:r>
          </w:p>
        </w:tc>
        <w:tc>
          <w:tcPr>
            <w:tcW w:w="3138" w:type="dxa"/>
            <w:vAlign w:val="top"/>
          </w:tcPr>
          <w:p>
            <w:pPr>
              <w:spacing w:before="251" w:line="223" w:lineRule="auto"/>
              <w:ind w:left="72" w:right="86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责令停止违法行为，处2万元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以上3万元以下的罚款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1383030</wp:posOffset>
                </wp:positionV>
                <wp:extent cx="731520" cy="255270"/>
                <wp:effectExtent l="0" t="0" r="0" b="0"/>
                <wp:wrapNone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1383119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6" o:spt="202" type="#_x0000_t202" style="position:absolute;left:0pt;margin-left:19.25pt;margin-top:108.9pt;height:20.1pt;width:57.6pt;mso-position-horizontal-relative:page;mso-position-vertical-relative:page;rotation:5898240f;z-index:251676672;mso-width-relative:page;mso-height-relative:page;" filled="f" stroked="f" coordsize="21600,21600" o:allowincell="f" o:gfxdata="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Wwn5tdYAAAAKAQAADwAAAAAAAAABACAA&#10;AAA4AAAAZHJzL2Rvd25yZXYueG1sUEsBAhQAFAAAAAgAh07iQHu6zJIyAgAAawQAAA4AAAAAAAAA&#10;AQAgAAAAOwEAAGRycy9lMm9Eb2MueG1sUEsFBgAAAAAGAAYAWQEAAN8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4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223" w:lineRule="auto"/>
              <w:ind w:left="35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违法设置限制人力资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源流动的条件，未依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法履行信息审查义</w:t>
            </w:r>
          </w:p>
          <w:p>
            <w:pPr>
              <w:spacing w:before="6" w:line="217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务,拒不改正的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《网络招聘服务管理规定》</w:t>
            </w:r>
          </w:p>
          <w:p>
            <w:pPr>
              <w:spacing w:before="5" w:line="224" w:lineRule="auto"/>
              <w:ind w:left="36" w:righ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第三十四条第二款  违反本规定第十五条第二款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规定，违法设置限制人力资源流动的条件，违反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本规定第十七条规定，未依法履行信息审查义务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的，由人力资源社会保障行政部门责令改正；拒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不改正，无违法所得的，处1万元以下的罚款；有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违法所得的，没收违法所得，并处1万元以上3万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元以下的罚款。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拒不改正的，无违法所得的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处1万元以下的罚款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4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违法所得2万元以下的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78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没收违法所得，并处1万元以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上2万元以下的罚款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4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38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违法所得2万元以上的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78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没收违法所得，并处2万元以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224" w:lineRule="auto"/>
              <w:ind w:left="36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为无合法身份证件的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劳动者提供职业中介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服务，介绍劳动者从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事法律、法规禁止从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事的职业的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《人力资源服务机构管理规定》</w:t>
            </w:r>
          </w:p>
          <w:p>
            <w:pPr>
              <w:spacing w:before="8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第四十一条第三款  违反本规定第十七条第</w:t>
            </w:r>
          </w:p>
          <w:p>
            <w:pPr>
              <w:spacing w:before="5" w:line="224" w:lineRule="auto"/>
              <w:ind w:left="37" w:right="37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（四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五）项规定，为无合法身份证件的劳动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者提供职业中介服务，介绍劳动者从事法律、法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规禁止从事的职业的，由人力资源社会保障行政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部门责令改正，没有违法所得的，可处以1万元以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下的罚款；有违法所得的，可处以不超过违法所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得3倍的罚款，最高不得超过3万元；情节严重</w:t>
            </w:r>
          </w:p>
          <w:p>
            <w:pPr>
              <w:spacing w:before="5" w:line="222" w:lineRule="auto"/>
              <w:ind w:left="36" w:right="157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的，提请市场监督管理部门吊销营业执照；对当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事人造成损害的，应当承担赔偿责任。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78" w:line="220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78" w:line="221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可处以1万元以下的罚款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5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有违法所得的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223" w:lineRule="auto"/>
              <w:ind w:left="56" w:right="86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可处以不超过违法所得3倍的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罚款，最高不得超过3万元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1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有违法所得，情节严重的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40" w:lineRule="auto"/>
            </w:pPr>
          </w:p>
          <w:p>
            <w:pPr>
              <w:spacing w:before="78" w:line="223" w:lineRule="auto"/>
              <w:ind w:left="47" w:righ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可处以不超过违法所得3倍的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罚款，最高不得超过3万元；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提请市场监督管理部门吊销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营业执照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245745</wp:posOffset>
                </wp:positionH>
                <wp:positionV relativeFrom="page">
                  <wp:posOffset>5925820</wp:posOffset>
                </wp:positionV>
                <wp:extent cx="731520" cy="257175"/>
                <wp:effectExtent l="0" t="0" r="0" b="0"/>
                <wp:wrapNone/>
                <wp:docPr id="3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991" y="5926294"/>
                          <a:ext cx="731519" cy="257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26" o:spt="202" type="#_x0000_t202" style="position:absolute;left:0pt;margin-left:19.35pt;margin-top:466.6pt;height:20.25pt;width:57.6pt;mso-position-horizontal-relative:page;mso-position-vertical-relative:page;rotation:5898240f;z-index:251677696;mso-width-relative:page;mso-height-relative:page;" filled="f" stroked="f" coordsize="21600,21600" o:allowincell="f" o:gfxdata="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ockM7WAAAACgEAAA8AAAAAAAAAAQAg&#10;AAAAOAAAAGRycy9kb3ducmV2LnhtbFBLAQIUABQAAAAIAIdO4kCm2ux0MwIAAGsEAAAOAAAAAAAA&#10;AAEAIAAAADsBAABkcnMvZTJvRG9jLnhtbFBLBQYAAAAABgAGAFkBAADg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224" w:lineRule="auto"/>
              <w:ind w:left="37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人才中介服务机构擅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自扩大许可业务范围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、不依法接受检查或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提供虚假材料，不按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规定办理许可证变更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等手续的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1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《人才市场管理规定》</w:t>
            </w:r>
          </w:p>
          <w:p>
            <w:pPr>
              <w:spacing w:before="3" w:line="227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第三十三条  人才中介服务机构违反本规定，擅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自扩大许可业务范围、不依法接受检查或提供虚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假材料，不按规定办理许可证变更等手续的，由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县级以上政府人事行政部门予以警告，可并处</w:t>
            </w:r>
          </w:p>
          <w:p>
            <w:pPr>
              <w:spacing w:before="4" w:line="224" w:lineRule="auto"/>
              <w:ind w:left="36" w:right="9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10000元以下罚款；情节严重的，责令停业整顿，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有违法所得的，没收违法所得，并可处以不超过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违法所得3倍的罚款，但最高不得超过30000元。</w:t>
            </w:r>
          </w:p>
        </w:tc>
        <w:tc>
          <w:tcPr>
            <w:tcW w:w="3074" w:type="dxa"/>
            <w:vAlign w:val="top"/>
          </w:tcPr>
          <w:p>
            <w:pPr>
              <w:spacing w:before="185" w:line="223" w:lineRule="auto"/>
              <w:ind w:left="49" w:right="147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没有违法所得，经督促按时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改正违法行为的</w:t>
            </w:r>
          </w:p>
        </w:tc>
        <w:tc>
          <w:tcPr>
            <w:tcW w:w="3138" w:type="dxa"/>
            <w:vAlign w:val="top"/>
          </w:tcPr>
          <w:p>
            <w:pPr>
              <w:spacing w:before="187" w:line="223" w:lineRule="auto"/>
              <w:ind w:left="65" w:right="206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给予警告，并处5000元以下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89" w:line="222" w:lineRule="auto"/>
              <w:ind w:left="43" w:right="14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没有违法所得，但经督促不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按时改正违法行为的</w:t>
            </w:r>
          </w:p>
        </w:tc>
        <w:tc>
          <w:tcPr>
            <w:tcW w:w="3138" w:type="dxa"/>
            <w:vAlign w:val="top"/>
          </w:tcPr>
          <w:p>
            <w:pPr>
              <w:spacing w:before="187" w:line="223" w:lineRule="auto"/>
              <w:ind w:left="51" w:right="86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给予警告，并处5000元以上1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35" w:line="224" w:lineRule="auto"/>
              <w:ind w:left="45" w:right="27" w:hanging="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情节严重，经警告后仍不改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正的或者违法所得1万元以下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spacing w:before="137" w:line="223" w:lineRule="auto"/>
              <w:ind w:left="47" w:right="86" w:firstLine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责令停业整顿，没收违法所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得，并处违法所得2倍以下的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0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21" w:lineRule="auto"/>
            </w:pPr>
          </w:p>
          <w:p>
            <w:pPr>
              <w:spacing w:before="78" w:line="222" w:lineRule="auto"/>
              <w:ind w:left="43" w:right="147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情节恶劣，造成严重影响的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或者违法所得1万元以上的</w:t>
            </w:r>
          </w:p>
        </w:tc>
        <w:tc>
          <w:tcPr>
            <w:tcW w:w="3138" w:type="dxa"/>
            <w:vAlign w:val="top"/>
          </w:tcPr>
          <w:p>
            <w:pPr>
              <w:spacing w:before="208" w:line="224" w:lineRule="auto"/>
              <w:ind w:left="45" w:right="206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责令停业整顿，没收违法所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得，并处违法所得2倍以上3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倍以下的罚款，但最高不得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超过3万元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78" w:line="224" w:lineRule="auto"/>
              <w:ind w:left="35" w:right="73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未经政府人事部门授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权从事人事代理业务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78" w:line="214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《人才市场管理规定》</w:t>
            </w:r>
          </w:p>
          <w:p>
            <w:pPr>
              <w:spacing w:line="229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第三十四条  违反本规定，未经政府人事行政部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门授权从事人事代理业务的，由县级以上政府人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事行政部门责令立即停办，并处10000元以下罚</w:t>
            </w:r>
          </w:p>
          <w:p>
            <w:pPr>
              <w:spacing w:before="6" w:line="223" w:lineRule="auto"/>
              <w:ind w:left="44" w:right="3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款；有违法所得的，可处以不超过违法所得3倍的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罚款，但最高不得超过30000元；情节严重的，并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责令停业整顿。</w:t>
            </w:r>
          </w:p>
        </w:tc>
        <w:tc>
          <w:tcPr>
            <w:tcW w:w="3074" w:type="dxa"/>
            <w:vAlign w:val="top"/>
          </w:tcPr>
          <w:p>
            <w:pPr>
              <w:spacing w:before="286" w:line="222" w:lineRule="auto"/>
              <w:ind w:left="42" w:right="14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没有违法所得，经责令或督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促按时改正违法行为的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处5000元以下的罚款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96" w:line="222" w:lineRule="auto"/>
              <w:ind w:left="42" w:right="14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没有违法所得，经责令或督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促不按时改正违法行为的</w:t>
            </w:r>
          </w:p>
        </w:tc>
        <w:tc>
          <w:tcPr>
            <w:tcW w:w="3138" w:type="dxa"/>
            <w:vAlign w:val="top"/>
          </w:tcPr>
          <w:p>
            <w:pPr>
              <w:spacing w:before="196" w:line="223" w:lineRule="auto"/>
              <w:ind w:left="47" w:right="8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处5000元以上1万元以下的罚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98" w:line="223" w:lineRule="auto"/>
              <w:ind w:left="48" w:right="2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违法所得5000元以上1万元以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78" w:line="220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处违法所得2倍以下的罚款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5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78" w:line="223" w:lineRule="auto"/>
              <w:ind w:left="43" w:right="147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情节恶劣，造成严重影响的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或者违法所得1万元以上的</w:t>
            </w:r>
          </w:p>
        </w:tc>
        <w:tc>
          <w:tcPr>
            <w:tcW w:w="3138" w:type="dxa"/>
            <w:vAlign w:val="top"/>
          </w:tcPr>
          <w:p>
            <w:pPr>
              <w:spacing w:before="283" w:line="223" w:lineRule="auto"/>
              <w:ind w:left="48" w:right="86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处违法所得2倍以上3倍以下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的罚款，但最高不得超过3万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元，并责令停业整顿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6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1382395</wp:posOffset>
                </wp:positionV>
                <wp:extent cx="731520" cy="256540"/>
                <wp:effectExtent l="0" t="0" r="0" b="0"/>
                <wp:wrapNone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636" y="1382441"/>
                          <a:ext cx="731519" cy="2565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6" o:spt="202" type="#_x0000_t202" style="position:absolute;left:0pt;margin-left:19.3pt;margin-top:108.85pt;height:20.2pt;width:57.6pt;mso-position-horizontal-relative:page;mso-position-vertical-relative:page;rotation:5898240f;z-index:251678720;mso-width-relative:page;mso-height-relative:page;" filled="f" stroked="f" coordsize="21600,21600" o:allowincell="f" o:gfxdata="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rPpzA9UAAAAKAQAADwAAAAAAAAABACAAAAA4&#10;AAAAZHJzL2Rvd25yZXYueG1sUEsBAhQAFAAAAAgAh07iQKnSYfwwAgAAawQAAA4AAAAAAAAAAQAg&#10;AAAAOgEAAGRycy9lMm9Eb2MueG1sUEsFBgAAAAAGAAYAWQEAANw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22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78" w:line="223" w:lineRule="auto"/>
              <w:ind w:left="35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人才中介服务机构超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出许可业务范围接受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代理业务的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216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《人才市场管理规定》</w:t>
            </w:r>
          </w:p>
          <w:p>
            <w:pPr>
              <w:spacing w:before="4" w:line="227" w:lineRule="auto"/>
              <w:ind w:left="35" w:righ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第三十五条  人才中介服务机构违反本规定，超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出许可业务范围接受代理业务的，由县级以上政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府人事行政部门予以警告，限期改正，并处10000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元以下罚款。</w:t>
            </w:r>
          </w:p>
        </w:tc>
        <w:tc>
          <w:tcPr>
            <w:tcW w:w="3074" w:type="dxa"/>
            <w:vAlign w:val="top"/>
          </w:tcPr>
          <w:p>
            <w:pPr>
              <w:spacing w:before="30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限期改正的</w:t>
            </w:r>
          </w:p>
        </w:tc>
        <w:tc>
          <w:tcPr>
            <w:tcW w:w="3138" w:type="dxa"/>
            <w:vAlign w:val="top"/>
          </w:tcPr>
          <w:p>
            <w:pPr>
              <w:spacing w:before="158" w:line="223" w:lineRule="auto"/>
              <w:ind w:left="55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予以警告，并处5000元以下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5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8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限期未改正的</w:t>
            </w:r>
          </w:p>
        </w:tc>
        <w:tc>
          <w:tcPr>
            <w:tcW w:w="3138" w:type="dxa"/>
            <w:vAlign w:val="top"/>
          </w:tcPr>
          <w:p>
            <w:pPr>
              <w:spacing w:before="137" w:line="223" w:lineRule="auto"/>
              <w:ind w:left="63" w:right="206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予以警告，并处5000元以上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10000元以下罚款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78" w:line="224" w:lineRule="auto"/>
              <w:ind w:left="34" w:right="73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用人单位以民族、性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别、宗教信仰为由拒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绝聘用或者提高聘用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标准的，招聘不得招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聘人员的，以及向应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聘者收取费用或采取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欺诈等手段谋取非法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利益的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78" w:line="214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《人才市场管理规定》</w:t>
            </w:r>
          </w:p>
          <w:p>
            <w:pPr>
              <w:spacing w:before="1" w:line="231" w:lineRule="auto"/>
              <w:ind w:left="38" w:right="15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第三十六条  用人单位违反本规定，以民族、性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别、宗教信仰为由拒绝聘用或者提高聘用标准</w:t>
            </w:r>
          </w:p>
          <w:p>
            <w:pPr>
              <w:spacing w:before="3" w:line="224" w:lineRule="auto"/>
              <w:ind w:left="38" w:right="157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的，招聘不得招聘人员的，以及向应聘者收取费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用或采取欺诈等手段谋取非法利益的，由县级以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上政府人事行政部门责令改正；情节严重的，并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处10000元以下罚款。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78" w:line="223" w:lineRule="auto"/>
              <w:ind w:left="43" w:righ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涉及应聘者5人以下，或者谋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取非法利益2000元以下的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处3000元以下罚款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08" w:line="223" w:lineRule="auto"/>
              <w:ind w:left="43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涉及应聘者5人以上10人以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下，或者谋取非法利益2000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元以上5000元以下的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23" w:lineRule="auto"/>
              <w:ind w:left="47" w:right="2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处3000元以上6000元以下罚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92" w:line="223" w:lineRule="auto"/>
              <w:ind w:left="43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涉及应聘者10人以上，或者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谋取非法利益5000元以上的</w:t>
            </w:r>
          </w:p>
        </w:tc>
        <w:tc>
          <w:tcPr>
            <w:tcW w:w="3138" w:type="dxa"/>
            <w:vAlign w:val="top"/>
          </w:tcPr>
          <w:p>
            <w:pPr>
              <w:spacing w:before="194" w:line="223" w:lineRule="auto"/>
              <w:ind w:left="47" w:right="8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处6000元以上10000元以下罚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5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78" w:line="224" w:lineRule="auto"/>
              <w:ind w:left="36" w:right="73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外商投资人才中介机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构不依法接受检查，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不按规定办理许可证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变更等手续，提供虚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假信息或者采取其他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手段欺骗用人单位和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应聘人员的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《外商投资人才中介机构管理暂行规定》</w:t>
            </w:r>
          </w:p>
          <w:p>
            <w:pPr>
              <w:spacing w:before="3" w:line="224" w:lineRule="auto"/>
              <w:ind w:left="34" w:right="9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第十五条  外商投资人才中介机构不依法接受检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查，不按规定办理许可证变更等手续，提供虚假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信息或者采取其他手段欺骗用人单位和应聘人员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的，县级以上人民政府人事行政部门予以警告，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并可处以10000元人民币以下罚款；情节严重的，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有违法所得的，处以不超过违法所得3倍的罚款，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但最高不得超过30000元人民币。</w:t>
            </w:r>
          </w:p>
        </w:tc>
        <w:tc>
          <w:tcPr>
            <w:tcW w:w="3074" w:type="dxa"/>
            <w:vAlign w:val="top"/>
          </w:tcPr>
          <w:p>
            <w:pPr>
              <w:spacing w:before="144" w:line="224" w:lineRule="auto"/>
              <w:ind w:left="60" w:right="147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没有违法所得的，及时改正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spacing w:before="145" w:line="222" w:lineRule="auto"/>
              <w:ind w:left="72" w:right="206" w:hanging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给予警告，并处5000元人民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币以下的罚款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4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27" w:line="224" w:lineRule="auto"/>
              <w:ind w:left="45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没有违法所得的，但拒不改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正的</w:t>
            </w:r>
          </w:p>
        </w:tc>
        <w:tc>
          <w:tcPr>
            <w:tcW w:w="3138" w:type="dxa"/>
            <w:vAlign w:val="top"/>
          </w:tcPr>
          <w:p>
            <w:pPr>
              <w:spacing w:before="81" w:line="219" w:lineRule="auto"/>
              <w:ind w:left="47" w:right="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给予警告，并处5000元人民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币以上1万元人民币以下的罚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65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93" w:line="221" w:lineRule="auto"/>
              <w:ind w:left="42" w:right="27" w:hanging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情节严重的，违法所得5000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元人民币以上1万元人民币以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78" w:line="220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处违法所得2倍以下的罚款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1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62" w:line="221" w:lineRule="auto"/>
              <w:ind w:left="42" w:right="2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情节严重的，违法所得1万元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人民币以上的</w:t>
            </w:r>
          </w:p>
        </w:tc>
        <w:tc>
          <w:tcPr>
            <w:tcW w:w="3138" w:type="dxa"/>
            <w:vAlign w:val="top"/>
          </w:tcPr>
          <w:p>
            <w:pPr>
              <w:spacing w:before="113" w:line="223" w:lineRule="auto"/>
              <w:ind w:left="48" w:right="86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处违法所得2倍以上3倍以下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的罚款，但最高不得超过3万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元人民币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6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5927090</wp:posOffset>
                </wp:positionV>
                <wp:extent cx="731520" cy="255270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5927327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26" o:spt="202" type="#_x0000_t202" style="position:absolute;left:0pt;margin-left:19.25pt;margin-top:466.7pt;height:20.1pt;width:57.6pt;mso-position-horizontal-relative:page;mso-position-vertical-relative:page;rotation:5898240f;z-index:251679744;mso-width-relative:page;mso-height-relative:page;" filled="f" stroked="f" coordsize="21600,21600" o:allowincell="f" o:gfxdata="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KIzMFrWAAAACgEAAA8AAAAAAAAAAQAg&#10;AAAAOAAAAGRycy9kb3ducmV2LnhtbFBLAQIUABQAAAAIAIdO4kAsr0l3MwIAAGsEAAAOAAAAAAAA&#10;AAEAIAAAADsBAABkcnMvZTJvRG9jLnhtbFBLBQYAAAAABgAGAFkBAADg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224" w:lineRule="auto"/>
              <w:ind w:left="37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用人单位违法招用未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取得相应职业资格证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书的人员从事国家规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定实行职业资格证书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制度的工作的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spacing w:before="76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《山东省就业促进条例》</w:t>
            </w:r>
          </w:p>
          <w:p>
            <w:pPr>
              <w:spacing w:before="8" w:line="223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第六十七条  违反本条例规定，用人单位招用未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取得相应职业资格证书的人员从事国家规定实行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职业资格证书制度的工作的，由人力资源社会保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障部门给予警告；情节严重的，按照每人每日二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十元的标准处以罚款。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78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限期改正的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给予警告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78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限期未改正的</w:t>
            </w:r>
          </w:p>
        </w:tc>
        <w:tc>
          <w:tcPr>
            <w:tcW w:w="3138" w:type="dxa"/>
            <w:vAlign w:val="top"/>
          </w:tcPr>
          <w:p>
            <w:pPr>
              <w:spacing w:before="210" w:line="223" w:lineRule="auto"/>
              <w:ind w:left="50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按照每人每日二十元的标准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处以罚款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25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78" w:line="224" w:lineRule="auto"/>
              <w:ind w:left="36" w:right="73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用人单位提供虚假招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聘信息，发布虚假招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聘广告、招用无合法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身份证件的人员、以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招用人员为名牟取不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正当利益或进行其他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违法活动的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《就业服务与就业管理规定》</w:t>
            </w:r>
          </w:p>
          <w:p>
            <w:pPr>
              <w:spacing w:before="6" w:line="223" w:lineRule="auto"/>
              <w:ind w:left="37" w:right="15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第六十七条  用人单位违反第十四条第（一）、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（五）、（六）项规定的，由劳动保障行政部门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责令改正，并可处以一千元以下的罚款；对当事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人造成损害的，应当承担赔偿责任。</w:t>
            </w:r>
          </w:p>
        </w:tc>
        <w:tc>
          <w:tcPr>
            <w:tcW w:w="3074" w:type="dxa"/>
            <w:vAlign w:val="top"/>
          </w:tcPr>
          <w:p>
            <w:pPr>
              <w:spacing w:before="256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及时改正的</w:t>
            </w:r>
          </w:p>
        </w:tc>
        <w:tc>
          <w:tcPr>
            <w:tcW w:w="3138" w:type="dxa"/>
            <w:vAlign w:val="top"/>
          </w:tcPr>
          <w:p>
            <w:pPr>
              <w:spacing w:before="255" w:line="222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不予罚款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4" w:line="224" w:lineRule="auto"/>
              <w:ind w:left="43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经责令改正后仍不改正，且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涉及人数5人以下的，或谋取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500元以下不正当利益的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处以500元以下的罚款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2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316" w:line="224" w:lineRule="auto"/>
              <w:ind w:left="43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经责令改正后仍不改正，且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涉及人数5人以上的，或谋取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500元以上不正当利益的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78" w:line="223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处以500元以上1000元以下的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18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78" w:line="224" w:lineRule="auto"/>
              <w:ind w:left="37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用人单位违法在国家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法律、行政法规和国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务院卫生行政部门规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定禁止乙肝病原携带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者从事的工作岗位以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外招用人员时，将乙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肝病毒血清学指标作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为体检标准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《就业服务与就业管理规定》</w:t>
            </w:r>
          </w:p>
          <w:p>
            <w:pPr>
              <w:spacing w:before="6" w:line="224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第六十八条  用人单位违反本规定第十九条第二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款规定，在国家法律、行政法规和国务院卫生行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政部门规定禁止乙肝病原携带者从事的工作岗位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以外招用人员时，将乙肝病毒血清学指标作为体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检标准的，由劳动保障行政部门责令改正，并可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处以一千元以下的罚款；对当事人造成损害的，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应当承担赔偿责任。</w:t>
            </w:r>
          </w:p>
        </w:tc>
        <w:tc>
          <w:tcPr>
            <w:tcW w:w="3074" w:type="dxa"/>
            <w:vAlign w:val="top"/>
          </w:tcPr>
          <w:p>
            <w:pPr>
              <w:spacing w:before="303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及时改正的</w:t>
            </w:r>
          </w:p>
        </w:tc>
        <w:tc>
          <w:tcPr>
            <w:tcW w:w="3138" w:type="dxa"/>
            <w:vAlign w:val="top"/>
          </w:tcPr>
          <w:p>
            <w:pPr>
              <w:spacing w:before="302" w:line="222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不予罚款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78" w:line="222" w:lineRule="auto"/>
              <w:ind w:left="41" w:right="20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经责令改正后仍不改正的，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且涉及人数3人以下的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处以500元以下的罚款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7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60" w:lineRule="auto"/>
            </w:pPr>
          </w:p>
          <w:p>
            <w:pPr>
              <w:spacing w:before="78" w:line="222" w:lineRule="auto"/>
              <w:ind w:left="41" w:right="20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经责令改正后仍不改正的，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且涉及人数3人以上的，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78" w:line="222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处以500元以上1000元以下的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1382395</wp:posOffset>
                </wp:positionV>
                <wp:extent cx="731520" cy="256540"/>
                <wp:effectExtent l="0" t="0" r="0" b="0"/>
                <wp:wrapNone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636" y="1382441"/>
                          <a:ext cx="731519" cy="2565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26" o:spt="202" type="#_x0000_t202" style="position:absolute;left:0pt;margin-left:19.3pt;margin-top:108.85pt;height:20.2pt;width:57.6pt;mso-position-horizontal-relative:page;mso-position-vertical-relative:page;rotation:5898240f;z-index:251680768;mso-width-relative:page;mso-height-relative:page;" filled="f" stroked="f" coordsize="21600,21600" o:allowincell="f" o:gfxdata="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Kz6cwPVAAAACgEAAA8AAAAAAAAAAQAgAAAA&#10;OAAAAGRycy9kb3ducmV2LnhtbFBLAQIUABQAAAAIAIdO4kDdTHsjMQIAAGsEAAAOAAAAAAAAAAEA&#10;IAAAADoBAABkcnMvZTJvRG9jLnhtbFBLBQYAAAAABgAGAFkBAADd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78" w:line="224" w:lineRule="auto"/>
              <w:ind w:left="37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职业中介机构未明示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职业中介许可证、监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督电话的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spacing w:before="265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《就业服务与就业管理规定》</w:t>
            </w:r>
          </w:p>
          <w:p>
            <w:pPr>
              <w:spacing w:before="5" w:line="224" w:lineRule="auto"/>
              <w:ind w:left="37" w:right="15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第七十一条  职业中介机构违反本规定第五十三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条规定，未明示职业中介许可证、监督电话的，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由劳动保障行政部门责令改正，并可处以一千元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以下的罚款；未明示收费标准的，提请价格主管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部门依据国家有关规定处罚；未明示营业执照</w:t>
            </w:r>
          </w:p>
          <w:p>
            <w:pPr>
              <w:spacing w:before="4" w:line="225" w:lineRule="auto"/>
              <w:ind w:left="46" w:right="157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的，提请工商行政管理部门依据国家有关规定处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罚。</w:t>
            </w:r>
          </w:p>
        </w:tc>
        <w:tc>
          <w:tcPr>
            <w:tcW w:w="3074" w:type="dxa"/>
            <w:vAlign w:val="top"/>
          </w:tcPr>
          <w:p>
            <w:pPr>
              <w:spacing w:before="222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及时改正的</w:t>
            </w:r>
          </w:p>
        </w:tc>
        <w:tc>
          <w:tcPr>
            <w:tcW w:w="3138" w:type="dxa"/>
            <w:vAlign w:val="top"/>
          </w:tcPr>
          <w:p>
            <w:pPr>
              <w:spacing w:before="221" w:line="222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不予罚款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67" w:line="223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职业中介许可证、监督电话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有一项未明示的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处以500元以下的罚款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69" w:line="223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职业中介许可证、监督电话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均未明示的</w:t>
            </w:r>
          </w:p>
        </w:tc>
        <w:tc>
          <w:tcPr>
            <w:tcW w:w="3138" w:type="dxa"/>
            <w:vAlign w:val="top"/>
          </w:tcPr>
          <w:p>
            <w:pPr>
              <w:spacing w:before="271" w:line="223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处以500元以上1000元以下的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3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78" w:line="224" w:lineRule="auto"/>
              <w:ind w:left="36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职业中介机构未建立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服务台账，或虽建立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服务台账但未记录服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务对象、服务过程、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服务结果和收费情况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《就业服务与就业管理规定》</w:t>
            </w:r>
          </w:p>
          <w:p>
            <w:pPr>
              <w:spacing w:before="3" w:line="224" w:lineRule="auto"/>
              <w:ind w:left="37" w:right="15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第七十二条  职业中介机构违反本规定第五十四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条规定，未建立服务台账，或虽建立服务台账但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未记录服务对象、服务过程、服务结果和收费情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况的，由劳动保障行政部门责令改正，并可处以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一千元以下的罚款。</w:t>
            </w:r>
          </w:p>
        </w:tc>
        <w:tc>
          <w:tcPr>
            <w:tcW w:w="3074" w:type="dxa"/>
            <w:vAlign w:val="top"/>
          </w:tcPr>
          <w:p>
            <w:pPr>
              <w:spacing w:before="166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及时改正的</w:t>
            </w:r>
          </w:p>
        </w:tc>
        <w:tc>
          <w:tcPr>
            <w:tcW w:w="3138" w:type="dxa"/>
            <w:vAlign w:val="top"/>
          </w:tcPr>
          <w:p>
            <w:pPr>
              <w:spacing w:before="165" w:line="222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不予罚款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2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74" w:line="223" w:lineRule="auto"/>
              <w:ind w:left="41" w:right="14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经责令改正后仍不改正的，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且建立服务台账但未记录服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务对象、服务过程、服务结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果和收费情况的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处以500元以下的罚款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55" w:line="223" w:lineRule="auto"/>
              <w:ind w:left="41" w:right="20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经责令改正后仍不改正的，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且未建立服务台账的</w:t>
            </w:r>
          </w:p>
        </w:tc>
        <w:tc>
          <w:tcPr>
            <w:tcW w:w="3138" w:type="dxa"/>
            <w:vAlign w:val="top"/>
          </w:tcPr>
          <w:p>
            <w:pPr>
              <w:spacing w:before="257" w:line="223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处以500元以上1000元以下的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3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78" w:line="223" w:lineRule="auto"/>
              <w:ind w:left="55" w:right="73" w:hanging="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职业中介机构在职业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中介服务不成功后未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向劳动者退还所收取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的中介服务费的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《就业服务与就业管理规定》</w:t>
            </w:r>
          </w:p>
          <w:p>
            <w:pPr>
              <w:spacing w:before="8" w:line="223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第七十三条  职业中介机构违反本规定第五十五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条规定，在职业中介服务不成功后未向劳动者退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还所收取的中介服务费的，由劳动保障行政部门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责令改正，并可处以一千元以下的罚款。</w:t>
            </w:r>
          </w:p>
        </w:tc>
        <w:tc>
          <w:tcPr>
            <w:tcW w:w="3074" w:type="dxa"/>
            <w:vAlign w:val="top"/>
          </w:tcPr>
          <w:p>
            <w:pPr>
              <w:spacing w:before="172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及时改正的</w:t>
            </w:r>
          </w:p>
        </w:tc>
        <w:tc>
          <w:tcPr>
            <w:tcW w:w="3138" w:type="dxa"/>
            <w:vAlign w:val="top"/>
          </w:tcPr>
          <w:p>
            <w:pPr>
              <w:spacing w:before="171" w:line="222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不予罚款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95" w:line="21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经责令改正后仍不改正的，</w:t>
            </w:r>
          </w:p>
          <w:p>
            <w:pPr>
              <w:spacing w:before="6" w:line="223" w:lineRule="auto"/>
              <w:ind w:left="68" w:right="27" w:hanging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且收取的中介服务费在300元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处以500元以下的罚款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7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96" w:line="21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经责令改正后仍不改正的，</w:t>
            </w:r>
          </w:p>
          <w:p>
            <w:pPr>
              <w:spacing w:before="5" w:line="224" w:lineRule="auto"/>
              <w:ind w:left="68" w:right="27" w:hanging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且收取的中介服务费在300元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79" w:line="223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处以500元以上1000元以下的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6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5927090</wp:posOffset>
                </wp:positionV>
                <wp:extent cx="731520" cy="255270"/>
                <wp:effectExtent l="0" t="0" r="0" b="0"/>
                <wp:wrapNone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5927327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6" o:spt="202" type="#_x0000_t202" style="position:absolute;left:0pt;margin-left:19.25pt;margin-top:466.7pt;height:20.1pt;width:57.6pt;mso-position-horizontal-relative:page;mso-position-vertical-relative:page;rotation:5898240f;z-index:251681792;mso-width-relative:page;mso-height-relative:page;" filled="f" stroked="f" coordsize="21600,21600" o:allowincell="f" o:gfxdata="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KIzMFrWAAAACgEAAA8AAAAAAAAAAQAg&#10;AAAAOAAAAGRycy9kb3ducmV2LnhtbFBLAQIUABQAAAAIAIdO4kBYMVOoMwIAAGsEAAAOAAAAAAAA&#10;AAEAIAAAADsBAABkcnMvZTJvRG9jLnhtbFBLBQYAAAAABgAGAFkBAADg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78" w:line="224" w:lineRule="auto"/>
              <w:ind w:left="36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职业中介机构发布的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就业信息中包含歧视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性内容、为无合法身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份证件的劳动者提供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中介服务、以暴力、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胁迫、欺诈等方式进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行职业中介活动、超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出核准的业务范围经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营的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《就业服务与就业管理规定》</w:t>
            </w:r>
          </w:p>
          <w:p>
            <w:pPr>
              <w:spacing w:before="6" w:line="223" w:lineRule="auto"/>
              <w:ind w:left="37" w:right="15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第七十四条  职业中介机构违反本规定第五十八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条其他各项规定的，由劳动保障行政部门责令改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正，没有违法所得的，可处以一万元以下的罚</w:t>
            </w:r>
          </w:p>
          <w:p>
            <w:pPr>
              <w:spacing w:before="9" w:line="223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款；有违法所得的，可处以不超过违法所得三倍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的罚款，但最高不得超过三万元；情节严重的，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提请工商部门依法吊销营业执照；对当事人造成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损害的，应当承担赔偿责任。</w:t>
            </w:r>
          </w:p>
        </w:tc>
        <w:tc>
          <w:tcPr>
            <w:tcW w:w="3074" w:type="dxa"/>
            <w:vAlign w:val="top"/>
          </w:tcPr>
          <w:p>
            <w:pPr>
              <w:spacing w:before="88" w:line="224" w:lineRule="auto"/>
              <w:ind w:left="60" w:right="147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没有违法所得的，情节轻微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</w:p>
        </w:tc>
        <w:tc>
          <w:tcPr>
            <w:tcW w:w="3138" w:type="dxa"/>
            <w:vAlign w:val="top"/>
          </w:tcPr>
          <w:p>
            <w:pPr>
              <w:spacing w:before="233" w:line="222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不予罚款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20" w:line="222" w:lineRule="auto"/>
              <w:ind w:left="45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没有违法所得的，经责令改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正按时改正的</w:t>
            </w:r>
          </w:p>
        </w:tc>
        <w:tc>
          <w:tcPr>
            <w:tcW w:w="3138" w:type="dxa"/>
            <w:vAlign w:val="top"/>
          </w:tcPr>
          <w:p>
            <w:pPr>
              <w:spacing w:before="264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处以5000元以下的罚款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59" w:line="222" w:lineRule="auto"/>
              <w:ind w:left="45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没有违法所得的，经责令改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正未按时改正的</w:t>
            </w:r>
          </w:p>
        </w:tc>
        <w:tc>
          <w:tcPr>
            <w:tcW w:w="3138" w:type="dxa"/>
            <w:vAlign w:val="top"/>
          </w:tcPr>
          <w:p>
            <w:pPr>
              <w:spacing w:before="161" w:line="222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处以5000元以上1万元以下的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62" w:line="222" w:lineRule="auto"/>
              <w:ind w:left="49" w:right="147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违法所得5000元以下的，经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责令改正按时改正的</w:t>
            </w:r>
          </w:p>
        </w:tc>
        <w:tc>
          <w:tcPr>
            <w:tcW w:w="3138" w:type="dxa"/>
            <w:vAlign w:val="top"/>
          </w:tcPr>
          <w:p>
            <w:pPr>
              <w:spacing w:before="162" w:line="223" w:lineRule="auto"/>
              <w:ind w:left="53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处以违法所得1倍以上2倍以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4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26" w:line="223" w:lineRule="auto"/>
              <w:ind w:left="41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违法所得5000元以上，或者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违法所得5000元以下，但经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责令改正未按时改正的</w:t>
            </w:r>
          </w:p>
        </w:tc>
        <w:tc>
          <w:tcPr>
            <w:tcW w:w="3138" w:type="dxa"/>
            <w:vAlign w:val="top"/>
          </w:tcPr>
          <w:p>
            <w:pPr>
              <w:spacing w:before="228" w:line="223" w:lineRule="auto"/>
              <w:ind w:left="52" w:right="86" w:firstLine="1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处以违法所得2倍以上3倍以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下的罚款，但最高不得超过3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23" w:lineRule="auto"/>
              <w:ind w:left="35" w:right="73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外国人和用人单位伪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造、涂改、冒用、转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让、买卖就业证和许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可证书的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《外国人在中国就业管理规定》</w:t>
            </w:r>
          </w:p>
          <w:p>
            <w:pPr>
              <w:spacing w:before="5" w:line="224" w:lineRule="auto"/>
              <w:ind w:left="36" w:righ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第二十九条  对伪造、涂改、冒用、转让、买卖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就业证和许可证书的外国人和用人单位，由劳动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行政部门收缴就业证和许可证书，没收其非法所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得，并处以1万元以上10万元以下的罚款；情节严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重构成犯罪的，移送司法机关依法追究刑事责任</w:t>
            </w:r>
          </w:p>
          <w:p>
            <w:pPr>
              <w:spacing w:before="157" w:line="123" w:lineRule="exact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"/>
                <w:sz w:val="24"/>
                <w:szCs w:val="24"/>
              </w:rPr>
              <w:t>。</w:t>
            </w:r>
          </w:p>
        </w:tc>
        <w:tc>
          <w:tcPr>
            <w:tcW w:w="3074" w:type="dxa"/>
            <w:vAlign w:val="top"/>
          </w:tcPr>
          <w:p>
            <w:pPr>
              <w:spacing w:before="167" w:line="223" w:lineRule="auto"/>
              <w:ind w:left="45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非法所得涉及金额1万元以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下，或涉及就业证或许可证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书3本以下的</w:t>
            </w:r>
          </w:p>
        </w:tc>
        <w:tc>
          <w:tcPr>
            <w:tcW w:w="3138" w:type="dxa"/>
            <w:vAlign w:val="top"/>
          </w:tcPr>
          <w:p>
            <w:pPr>
              <w:spacing w:before="169" w:line="223" w:lineRule="auto"/>
              <w:ind w:left="54" w:right="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收缴就业证和许可证书，没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收其非法所得，并处以1万元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4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29" w:line="223" w:lineRule="auto"/>
              <w:ind w:left="42" w:right="2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非法所得涉及金额1万元以上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3万元以下，或涉及就业证或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许可证书3本以上6本以下的</w:t>
            </w:r>
          </w:p>
        </w:tc>
        <w:tc>
          <w:tcPr>
            <w:tcW w:w="3138" w:type="dxa"/>
            <w:vAlign w:val="top"/>
          </w:tcPr>
          <w:p>
            <w:pPr>
              <w:spacing w:before="231" w:line="223" w:lineRule="auto"/>
              <w:ind w:left="54" w:right="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收缴就业证和许可证书，没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收其非法所得，并处以3万元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以上5万元以下的罚款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71" w:line="223" w:lineRule="auto"/>
              <w:ind w:left="42" w:right="2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非法所得涉及金额3万元以上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5万元以下，或涉及就业证或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许可证书6本以上10本以下的</w:t>
            </w:r>
          </w:p>
        </w:tc>
        <w:tc>
          <w:tcPr>
            <w:tcW w:w="3138" w:type="dxa"/>
            <w:vAlign w:val="top"/>
          </w:tcPr>
          <w:p>
            <w:pPr>
              <w:spacing w:before="173" w:line="223" w:lineRule="auto"/>
              <w:ind w:left="54" w:right="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收缴就业证和许可证书，没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收其非法所得，并处以5万元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以上8万元以下的罚款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3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73" w:line="223" w:lineRule="auto"/>
              <w:ind w:left="43" w:right="147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非法所得涉及金额5万元以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上，或涉及就业证或许可证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书10本以上的</w:t>
            </w:r>
          </w:p>
        </w:tc>
        <w:tc>
          <w:tcPr>
            <w:tcW w:w="3138" w:type="dxa"/>
            <w:vAlign w:val="top"/>
          </w:tcPr>
          <w:p>
            <w:pPr>
              <w:spacing w:before="175" w:line="223" w:lineRule="auto"/>
              <w:ind w:left="54" w:right="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收缴就业证和许可证书，没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收其非法所得，并处以8万元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以上10万元以下的罚款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1383030</wp:posOffset>
                </wp:positionV>
                <wp:extent cx="731520" cy="255270"/>
                <wp:effectExtent l="0" t="0" r="0" b="0"/>
                <wp:wrapNone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1383119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26" o:spt="202" type="#_x0000_t202" style="position:absolute;left:0pt;margin-left:19.25pt;margin-top:108.9pt;height:20.1pt;width:57.6pt;mso-position-horizontal-relative:page;mso-position-vertical-relative:page;rotation:5898240f;z-index:251682816;mso-width-relative:page;mso-height-relative:page;" filled="f" stroked="f" coordsize="21600,21600" o:allowincell="f" o:gfxdata="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bCfm11gAAAAoBAAAPAAAAAAAAAAEAIAAA&#10;ADgAAABkcnMvZG93bnJldi54bWxQSwECFAAUAAAACACHTuJAhINCWDECAABrBAAADgAAAAAAAAAB&#10;ACAAAAA7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24" w:lineRule="auto"/>
              <w:ind w:left="35" w:right="73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职业技能培训机构或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者职业技能考核鉴定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机构违反国家有关职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业技能培训或者职业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技能考核鉴定的规定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《劳动保障监察条例》</w:t>
            </w:r>
          </w:p>
          <w:p>
            <w:pPr>
              <w:spacing w:before="5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第二十八条  职业介绍机构、职业技能培训机构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或者职业技能考核鉴定机构违反国家有关职业介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绍、职业技能培训或者职业技能考核鉴定的规定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的，由劳动保障行政部门责令改正，没收违法所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得，并处1万元以上5万元以下的罚款；情节严重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的，吊销许可证。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23" w:lineRule="auto"/>
              <w:ind w:left="46" w:right="2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违法所得1万元以下，或涉及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劳动者5人以下的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78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没收违法所得，并处1万元以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上2万元以下的罚款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2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14" w:line="224" w:lineRule="auto"/>
              <w:ind w:left="42" w:right="27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违法所得1万元以上2万元以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下，或涉及劳动者5人以上10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78" w:line="223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没收违法所得，并处2万元以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2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18" w:line="223" w:lineRule="auto"/>
              <w:ind w:left="48" w:right="147" w:hanging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违法所得2万元以上3万元以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下，或涉及劳动者10人以上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15人以下的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spacing w:before="78" w:line="222" w:lineRule="auto"/>
              <w:ind w:left="48" w:right="8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没收违法所得，并处3万元以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上4万元以下罚款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25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62" w:line="223" w:lineRule="auto"/>
              <w:ind w:left="46" w:right="2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违法所得3万元以上，或涉及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劳动者15人以上的</w:t>
            </w:r>
          </w:p>
        </w:tc>
        <w:tc>
          <w:tcPr>
            <w:tcW w:w="3138" w:type="dxa"/>
            <w:vAlign w:val="top"/>
          </w:tcPr>
          <w:p>
            <w:pPr>
              <w:spacing w:before="121" w:line="226" w:lineRule="auto"/>
              <w:ind w:left="46" w:right="86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没收违法所得，并处4万元以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上5万元以下罚款，吊销许可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4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78" w:line="224" w:lineRule="auto"/>
              <w:ind w:left="37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未经批准擅自举办中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外合作职业技能培训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办学项目，或者以不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正当手段骗取中外合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作办学项目批准书的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《中外合作职业技能培训办学管理办法》</w:t>
            </w:r>
          </w:p>
          <w:p>
            <w:pPr>
              <w:spacing w:before="6" w:line="224" w:lineRule="auto"/>
              <w:ind w:left="36" w:righ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第五十三条  违反本办法的规定，未经批准擅自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举办中外合作职业技能培训办学项目，或者以不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正当手段骗取中外合作办学项目批准书的，由劳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动保障行政部门责令举办该项目的中国教育机构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限期改正、退还向学生收取的费用，并处以1万元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以下罚款。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78" w:line="223" w:lineRule="auto"/>
              <w:ind w:left="45" w:right="2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涉及学生5人以下，或者违法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办学时间1个月以下的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处以3000元以下的罚款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63" w:line="223" w:lineRule="auto"/>
              <w:ind w:left="43" w:righ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涉及学生5人以上10人以下，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或者违法办学时间1个月以上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2个月以下的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spacing w:before="78" w:line="223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处以3000元以上6000元以下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5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78" w:line="222" w:lineRule="auto"/>
              <w:ind w:left="42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涉及学生10人以上，或者违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法办学时间2个月以上的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78" w:line="222" w:lineRule="auto"/>
              <w:ind w:left="56" w:right="8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处以6000元以上1万元以下的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5927090</wp:posOffset>
                </wp:positionV>
                <wp:extent cx="731520" cy="255270"/>
                <wp:effectExtent l="0" t="0" r="0" b="0"/>
                <wp:wrapNone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5927327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6" o:spt="202" type="#_x0000_t202" style="position:absolute;left:0pt;margin-left:19.25pt;margin-top:466.7pt;height:20.1pt;width:57.6pt;mso-position-horizontal-relative:page;mso-position-vertical-relative:page;rotation:5898240f;z-index:251683840;mso-width-relative:page;mso-height-relative:page;" filled="f" stroked="f" coordsize="21600,21600" o:allowincell="f" o:gfxdata="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ojMwWtYAAAAKAQAADwAAAAAAAAABACAA&#10;AAA4AAAAZHJzL2Rvd25yZXYueG1sUEsBAhQAFAAAAAgAh07iQEjJTZYyAgAAawQAAA4AAAAAAAAA&#10;AQAgAAAAOwEAAGRycy9lMm9Eb2MueG1sUEsFBgAAAAAGAAYAWQEAAN8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27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5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23" w:lineRule="auto"/>
              <w:ind w:left="37" w:right="73" w:firstLine="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中外合作职业技能培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训办学项目发布虚假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招生简章或者招生广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告，骗取钱财的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3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《中外合作职业技能培训办学管理办法》</w:t>
            </w:r>
          </w:p>
          <w:p>
            <w:pPr>
              <w:spacing w:before="6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第五十五条  中外合作职业技能培训办学项目发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布虚假招生简章或者招生广告，骗取钱财的，由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劳动保障行政部门责令举办该项目的中国教育机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构退还收取的费用后，没收剩余违法所得，并处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以违法所得3倍以下且总额3万元以下的罚款。</w:t>
            </w:r>
          </w:p>
        </w:tc>
        <w:tc>
          <w:tcPr>
            <w:tcW w:w="3074" w:type="dxa"/>
            <w:vAlign w:val="top"/>
          </w:tcPr>
          <w:p>
            <w:pPr>
              <w:spacing w:before="282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违法所得5000元以下的</w:t>
            </w:r>
          </w:p>
        </w:tc>
        <w:tc>
          <w:tcPr>
            <w:tcW w:w="3138" w:type="dxa"/>
            <w:vAlign w:val="top"/>
          </w:tcPr>
          <w:p>
            <w:pPr>
              <w:spacing w:before="138" w:line="222" w:lineRule="auto"/>
              <w:ind w:left="46" w:right="2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没收剩余违法所得，并处以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10" w:line="223" w:lineRule="auto"/>
              <w:ind w:left="48" w:right="2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违法所得5000元以上1万元以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64" w:line="219" w:lineRule="auto"/>
              <w:ind w:left="46" w:right="206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没收剩余违法所得，并处以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违法所得1倍以上2倍以下的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65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违法所得1万元以上的</w:t>
            </w:r>
          </w:p>
        </w:tc>
        <w:tc>
          <w:tcPr>
            <w:tcW w:w="3138" w:type="dxa"/>
            <w:vAlign w:val="top"/>
          </w:tcPr>
          <w:p>
            <w:pPr>
              <w:spacing w:before="83" w:line="223" w:lineRule="auto"/>
              <w:ind w:left="46" w:right="206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没收剩余违法所得，并处以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违法所得2倍以上3倍以下且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总额3万元以下的罚款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1" w:line="238" w:lineRule="auto"/>
              <w:ind w:left="34" w:right="44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以职业技能为主的职业资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格培训、职业技能培训的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民办学校有下列情形之一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：（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一）擅自分立、合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并民办学校的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；（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二）擅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自改变民办学校名称、层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次、类别和举办者的；</w:t>
            </w:r>
          </w:p>
          <w:p>
            <w:pPr>
              <w:spacing w:before="11" w:line="238" w:lineRule="auto"/>
              <w:ind w:left="37" w:right="45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（三）发布虚假招生简章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或者广告，骗取钱财的；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（四）非法颁发或者伪造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学历证书、结业证书、培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训证书、职业资格证书</w:t>
            </w:r>
          </w:p>
          <w:p>
            <w:pPr>
              <w:spacing w:before="12" w:line="238" w:lineRule="auto"/>
              <w:ind w:left="34" w:right="44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；（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五）管理混乱严重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影响教育教学，产生恶劣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社会影响的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；（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六）提交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虚假证明文件或者采取其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他欺诈手段隐瞒重要事实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骗取办学许可证的；</w:t>
            </w:r>
          </w:p>
          <w:p>
            <w:pPr>
              <w:spacing w:before="10" w:line="238" w:lineRule="auto"/>
              <w:ind w:left="48" w:right="45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（七）伪造、变造、买卖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、出租、出借办学许可证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八）恶意终止办学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、抽逃资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4" w:lineRule="auto"/>
            </w:pPr>
          </w:p>
          <w:p>
            <w:pPr>
              <w:pStyle w:val="6"/>
              <w:spacing w:line="355" w:lineRule="auto"/>
            </w:pPr>
          </w:p>
          <w:p>
            <w:pPr>
              <w:spacing w:before="78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《中华人民共和国民办教育促进法》</w:t>
            </w:r>
          </w:p>
          <w:p>
            <w:pPr>
              <w:spacing w:before="4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第六十二条  民办学校有下列行为之一的，由县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级以上人民政府教育行政部门、人力资源社会保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障行政部门或者其他有关部门责令限期改正，并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予以警告；有违法所得的，退还所收费用后没收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违法所得；情节严重的，责令停止招生、吊销办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学许可证；构成犯罪的，依法追究刑事责任:</w:t>
            </w:r>
          </w:p>
          <w:p>
            <w:pPr>
              <w:spacing w:before="8" w:line="222" w:lineRule="auto"/>
              <w:ind w:left="44" w:right="15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（一）擅自分立、合并民办学校的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二）擅自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改变民办学校名称、层次、类别和举办者的；</w:t>
            </w:r>
          </w:p>
          <w:p>
            <w:pPr>
              <w:spacing w:before="4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（三）发布虚假招生简章或者广告，骗取钱财</w:t>
            </w:r>
          </w:p>
          <w:p>
            <w:pPr>
              <w:spacing w:before="7" w:line="223" w:lineRule="auto"/>
              <w:ind w:left="37" w:right="157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四）非法颁发或者伪造学历证书、结业证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书、培训证书、职业资格证书的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五）管理混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乱严重影响教育教学，产生恶劣社会影响的；</w:t>
            </w:r>
          </w:p>
          <w:p>
            <w:pPr>
              <w:spacing w:before="11" w:line="223" w:lineRule="auto"/>
              <w:ind w:left="36" w:right="15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（六）提交虚假证明文件或者采取其他欺诈手段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隐瞒重要事实骗取办学许可证的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七）伪造、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变造、买卖、出租、出借办学许可证的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八）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恶意终止办学、抽逃资金或者挪用办学经费的。</w:t>
            </w:r>
          </w:p>
        </w:tc>
        <w:tc>
          <w:tcPr>
            <w:tcW w:w="3074" w:type="dxa"/>
            <w:vAlign w:val="top"/>
          </w:tcPr>
          <w:p>
            <w:pPr>
              <w:spacing w:before="129" w:line="220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没有违法所得，限期改正的</w:t>
            </w:r>
          </w:p>
        </w:tc>
        <w:tc>
          <w:tcPr>
            <w:tcW w:w="3138" w:type="dxa"/>
            <w:vAlign w:val="top"/>
          </w:tcPr>
          <w:p>
            <w:pPr>
              <w:spacing w:before="128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予以警告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0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24" w:line="224" w:lineRule="auto"/>
              <w:ind w:left="43" w:right="27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有违法所得，逾期7日以下未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改正的，或违法所得3万元以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下的，或非法颁发、伪造学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历证书、结业证书、培训证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书、职业资格证书100份以下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78" w:line="223" w:lineRule="auto"/>
              <w:ind w:left="50" w:right="2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予以警告，退还所收费用后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没收违法所得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76" w:line="223" w:lineRule="auto"/>
              <w:ind w:left="42" w:righ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有违法所得，逾期7日以上10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日以下未改正的，或违法所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得3万元以上5万元以下的，</w:t>
            </w:r>
          </w:p>
          <w:p>
            <w:pPr>
              <w:spacing w:before="7" w:line="220" w:lineRule="auto"/>
              <w:ind w:left="40" w:right="14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或非法颁发、伪造学历证书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、结业证书、培训证书、职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业资格证书100份以上500份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以下的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78" w:line="227" w:lineRule="auto"/>
              <w:ind w:left="48" w:right="20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予以警告，退还所收费用后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没收违法所得，责令停止招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3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40" w:line="224" w:lineRule="auto"/>
              <w:ind w:left="41" w:right="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有违法所得，逾期10日以上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未改正的，或违法所得5万元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以上的，或非法颁发、伪造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学历证书、结业证书、培训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证书、职业资格证书500份以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上的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223" w:lineRule="auto"/>
              <w:ind w:left="48" w:right="20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予以警告，退还所收费用后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没收违法所得，责令停止招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生，吊销许可证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1383030</wp:posOffset>
                </wp:positionV>
                <wp:extent cx="731520" cy="255270"/>
                <wp:effectExtent l="0" t="0" r="0" b="0"/>
                <wp:wrapNone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1383119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28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26" o:spt="202" type="#_x0000_t202" style="position:absolute;left:0pt;margin-left:19.25pt;margin-top:108.9pt;height:20.1pt;width:57.6pt;mso-position-horizontal-relative:page;mso-position-vertical-relative:page;rotation:5898240f;z-index:251684864;mso-width-relative:page;mso-height-relative:page;" filled="f" stroked="f" coordsize="21600,21600" o:allowincell="f" o:gfxdata="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Wwn5tdYAAAAKAQAADwAAAAAAAAABACAA&#10;AAA4AAAAZHJzL2Rvd25yZXYueG1sUEsBAhQAFAAAAAgAh07iQEnfAtwyAgAAawQAAA4AAAAAAAAA&#10;AQAgAAAAOwEAAGRycy9lMm9Eb2MueG1sUEsFBgAAAAAGAAYAWQEAAN8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28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12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184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2" w:lineRule="auto"/>
            </w:pPr>
          </w:p>
          <w:p>
            <w:pPr>
              <w:spacing w:before="59" w:line="228" w:lineRule="auto"/>
              <w:ind w:left="34" w:right="7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民办学校管理混乱严重影响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教育教学，有下列情形之一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一）违背国家教育方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针，偏离社会主义办学方</w:t>
            </w:r>
          </w:p>
          <w:p>
            <w:pPr>
              <w:spacing w:before="11" w:line="228" w:lineRule="auto"/>
              <w:ind w:left="34" w:right="7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向，或者未保障学校党组织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履行职责的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二）违反法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律、行政法规和国家有关规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定开展教育教学活动的；</w:t>
            </w:r>
          </w:p>
          <w:p>
            <w:pPr>
              <w:spacing w:before="10" w:line="230" w:lineRule="auto"/>
              <w:ind w:left="33" w:right="73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（三）理事会、董事会或者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其他形式决策机构未依法履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行职责的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四）教学条件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明显不能满足教学要求、教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育教学质量低下，未及时采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取措施的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五）校舍、其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他教育教学设施设备存在重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大安全隐患，未及时采取措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施的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六）侵犯受教育者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的合法权益，产生恶劣社会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影响的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七）违反国家规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定聘任、解聘教师，或者未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依法保障教职工待遇的；</w:t>
            </w:r>
          </w:p>
          <w:p>
            <w:pPr>
              <w:spacing w:before="12" w:line="230" w:lineRule="auto"/>
              <w:ind w:left="33" w:right="73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（八）违反规定招生，或者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在招生过程中弄虚作假的；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（九）超出办学许可范围，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擅自改变办学地址或者设立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分校的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十）未依法履行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公示办学条件和教育质量有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关材料、财务状况等信息披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露义务，或者公示的材料不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真实的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十一）未按照国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家统一的会计制度进行会计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核算、编制财务会计报告，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财务、资产管理混乱，或者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违反法律、法规增加收费项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目、提高收费标准的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；（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二）有其他管理混乱严重影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响教育教学的行为的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spacing w:before="237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《中华人民共和国民办教育促进法实施条例》</w:t>
            </w:r>
          </w:p>
          <w:p>
            <w:pPr>
              <w:spacing w:before="5" w:line="222" w:lineRule="auto"/>
              <w:ind w:left="59" w:right="157" w:hanging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第六十三条  民办学校有下列情形之一的，依照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民办教育促进法第六十二条规定给予处罚：</w:t>
            </w:r>
          </w:p>
          <w:p>
            <w:pPr>
              <w:spacing w:before="6" w:line="222" w:lineRule="auto"/>
              <w:ind w:left="60" w:right="157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（一）违背国家教育方针，偏离社会主义办学方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向，或者未保障学校党组织履行职责的；</w:t>
            </w:r>
          </w:p>
          <w:p>
            <w:pPr>
              <w:spacing w:before="6" w:line="223" w:lineRule="auto"/>
              <w:ind w:left="39" w:right="157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（二）违反法律、行政法规和国家有关规定开展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教育教学活动的；</w:t>
            </w:r>
          </w:p>
          <w:p>
            <w:pPr>
              <w:spacing w:before="5" w:line="222" w:lineRule="auto"/>
              <w:ind w:left="38" w:right="157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（三）理事会、董事会或者其他形式决策机构未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依法履行职责的；</w:t>
            </w:r>
          </w:p>
          <w:p>
            <w:pPr>
              <w:spacing w:before="8" w:line="221" w:lineRule="auto"/>
              <w:ind w:left="41" w:right="157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（四）教学条件明显不能满足教学要求、教育教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学质量低下，未及时采取措施的；</w:t>
            </w:r>
          </w:p>
          <w:p>
            <w:pPr>
              <w:spacing w:before="9" w:line="222" w:lineRule="auto"/>
              <w:ind w:left="36" w:right="15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（五）校舍、其他教育教学设施设备存在重大安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全隐患，未及时采取措施的；</w:t>
            </w:r>
          </w:p>
          <w:p>
            <w:pPr>
              <w:spacing w:before="5" w:line="224" w:lineRule="auto"/>
              <w:ind w:left="36" w:right="15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（六）侵犯受教育者的合法权益，产生恶劣社会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影响的；</w:t>
            </w:r>
          </w:p>
          <w:p>
            <w:pPr>
              <w:spacing w:before="3" w:line="222" w:lineRule="auto"/>
              <w:ind w:left="37" w:right="157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（七）违反国家规定聘任、解聘教师，或者未依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法保障教职工待遇的；</w:t>
            </w:r>
          </w:p>
          <w:p>
            <w:pPr>
              <w:spacing w:before="7" w:line="222" w:lineRule="auto"/>
              <w:ind w:left="36" w:right="15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（八）违反规定招生，或者在招生过程中弄虚作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假的；</w:t>
            </w:r>
          </w:p>
          <w:p>
            <w:pPr>
              <w:spacing w:before="5" w:line="223" w:lineRule="auto"/>
              <w:ind w:left="38" w:right="157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（九）超出办学许可范围，擅自改变办学地址或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者设立分校的；</w:t>
            </w:r>
          </w:p>
          <w:p>
            <w:pPr>
              <w:spacing w:before="6" w:line="223" w:lineRule="auto"/>
              <w:ind w:left="36" w:right="15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（十）未依法履行公示办学条件和教育质量有关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材料、财务状况等信息披露义务，或者公示的材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料不真实的；</w:t>
            </w:r>
          </w:p>
          <w:p>
            <w:pPr>
              <w:spacing w:before="6" w:line="224" w:lineRule="auto"/>
              <w:ind w:left="38" w:right="157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（十一）未按照国家统一的会计制度进行会计核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算、编制财务会计报告，财务、资产管理混乱，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或者违反法律、法规增加收费项目、提高收费标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准的；</w:t>
            </w:r>
          </w:p>
          <w:p>
            <w:pPr>
              <w:spacing w:before="3" w:line="223" w:lineRule="auto"/>
              <w:ind w:left="39" w:right="157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（十二）有其他管理混乱严重影响教育教学的行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为的。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78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限期改正的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78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予以警告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75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有违法所得的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22" w:lineRule="auto"/>
              <w:ind w:left="47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退还所收费用后没收违法所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3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8" w:line="221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情节严重的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pStyle w:val="6"/>
              <w:spacing w:line="344" w:lineRule="auto"/>
            </w:pPr>
          </w:p>
          <w:p>
            <w:pPr>
              <w:spacing w:before="78" w:line="224" w:lineRule="auto"/>
              <w:ind w:left="48" w:right="206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责令停止招生、吊销办学许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可证；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5927090</wp:posOffset>
                </wp:positionV>
                <wp:extent cx="731520" cy="255270"/>
                <wp:effectExtent l="0" t="0" r="0" b="0"/>
                <wp:wrapNone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5927327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26" o:spt="202" type="#_x0000_t202" style="position:absolute;left:0pt;margin-left:19.25pt;margin-top:466.7pt;height:20.1pt;width:57.6pt;mso-position-horizontal-relative:page;mso-position-vertical-relative:page;rotation:5898240f;z-index:251685888;mso-width-relative:page;mso-height-relative:page;" filled="f" stroked="f" coordsize="21600,21600" o:allowincell="f" o:gfxdata="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ojMwWtYAAAAKAQAADwAAAAAAAAABACAA&#10;AAA4AAAAZHJzL2Rvd25yZXYueG1sUEsBAhQAFAAAAAgAh07iQDxXV0kyAgAAawQAAA4AAAAAAAAA&#10;AQAgAAAAOwEAAGRycy9lMm9Eb2MueG1sUEsFBgAAAAAGAAYAWQEAAN8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224" w:lineRule="auto"/>
              <w:ind w:left="36" w:right="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伪造、仿制或滥发《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技术等级证书》、《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技师合格证书》、《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高级技师合格证书》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获取非法收入的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78" w:line="224" w:lineRule="auto"/>
              <w:ind w:left="35" w:right="157" w:firstLine="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《劳动部关于颁发&lt;职业技能鉴定规定&gt;的通知》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第二十七条  违反本规定第三条（二）中第五项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和第十七条（三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伪造、仿制或滥发《技术等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级证书》、《技师合格证书》、《高级技师合格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证书》的，除宣布其所发证书无效外，还应视情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节轻重，由其上级主管部门或监察机关对主要责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任者给予行政处分；对其中通过滥发证书获取非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法收入的，应没收其非法所得，并处以非法所得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五倍以下的罚款；构成犯罪的，应依法追究刑事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责任。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78" w:line="220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非法所得1万元以下的</w:t>
            </w:r>
          </w:p>
        </w:tc>
        <w:tc>
          <w:tcPr>
            <w:tcW w:w="3138" w:type="dxa"/>
            <w:vAlign w:val="top"/>
          </w:tcPr>
          <w:p>
            <w:pPr>
              <w:spacing w:before="185" w:line="223" w:lineRule="auto"/>
              <w:ind w:left="47" w:right="2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没收非法所得，并处非法所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得1倍以下的罚款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210" w:line="223" w:lineRule="auto"/>
              <w:ind w:left="48" w:right="14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非法所得1万元以上2万元以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208" w:line="223" w:lineRule="auto"/>
              <w:ind w:left="47" w:right="2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没收非法所得，并处非法所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得1倍以上2倍以下的罚款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61" w:line="223" w:lineRule="auto"/>
              <w:ind w:left="48" w:right="14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非法所得3万元以上4万元以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下的</w:t>
            </w:r>
          </w:p>
        </w:tc>
        <w:tc>
          <w:tcPr>
            <w:tcW w:w="3138" w:type="dxa"/>
            <w:vAlign w:val="top"/>
          </w:tcPr>
          <w:p>
            <w:pPr>
              <w:spacing w:before="159" w:line="223" w:lineRule="auto"/>
              <w:ind w:left="47" w:right="2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没收非法所得，并处非法所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得3倍以上4倍以下的罚款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6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78" w:line="220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非法所得4万元以上的</w:t>
            </w:r>
          </w:p>
        </w:tc>
        <w:tc>
          <w:tcPr>
            <w:tcW w:w="3138" w:type="dxa"/>
            <w:vAlign w:val="top"/>
          </w:tcPr>
          <w:p>
            <w:pPr>
              <w:spacing w:before="192" w:line="222" w:lineRule="auto"/>
              <w:ind w:left="47" w:right="2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没收非法所得，并处非法所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得4倍以上5倍以下的罚款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5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78" w:line="224" w:lineRule="auto"/>
              <w:ind w:left="35" w:right="7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有下列行为之一的：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（一）无理抗拒、阻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挠劳动保障行政部门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依照《劳动保障监察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条例》实施劳动保障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监察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二）不按照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要求报送书面材料，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隐瞒事实真相，出具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伪证或者隐匿、毁灭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证据的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三）经劳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动保障行政部门责令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改正拒不改正，或者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拒不履行劳动保障行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政部门的行政处理决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定的。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pStyle w:val="6"/>
              <w:spacing w:line="344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《劳动保障监察条例》</w:t>
            </w:r>
          </w:p>
          <w:p>
            <w:pPr>
              <w:spacing w:before="6" w:line="224" w:lineRule="auto"/>
              <w:ind w:left="37" w:right="3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第三十条  有下列行为之一的，由劳动保障行政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部门责令改正；对有第（一）项、第（二）项或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者第（三）项规定的行为的，处2000元以上2万元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以下的罚款：</w:t>
            </w:r>
          </w:p>
          <w:p>
            <w:pPr>
              <w:spacing w:before="3" w:line="222" w:lineRule="auto"/>
              <w:ind w:left="38" w:right="157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（一）无理抗拒、阻挠劳动保障行政部门依照本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条例的规定实施劳动保障监察的；</w:t>
            </w:r>
          </w:p>
          <w:p>
            <w:pPr>
              <w:spacing w:before="6" w:line="223" w:lineRule="auto"/>
              <w:ind w:left="36" w:right="15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（二）不按照劳动保障行政部门的要求报送书面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材料，隐瞒事实真相，出具伪证或者隐匿、毁灭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证据的；</w:t>
            </w:r>
          </w:p>
          <w:p>
            <w:pPr>
              <w:spacing w:before="5" w:line="224" w:lineRule="auto"/>
              <w:ind w:left="39" w:right="157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（三）经劳动保障行政部门责令改正拒不改正，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或者拒不履行劳动保障行政部门的行政处理决定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的；</w:t>
            </w:r>
          </w:p>
          <w:p>
            <w:pPr>
              <w:spacing w:before="4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（四）打击报复举报人、投诉人的。</w:t>
            </w:r>
          </w:p>
        </w:tc>
        <w:tc>
          <w:tcPr>
            <w:tcW w:w="3074" w:type="dxa"/>
            <w:vAlign w:val="top"/>
          </w:tcPr>
          <w:p>
            <w:pPr>
              <w:spacing w:before="143" w:line="222" w:lineRule="auto"/>
              <w:ind w:left="43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经责令改正后，能够接受监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察的或首次违法的</w:t>
            </w:r>
          </w:p>
        </w:tc>
        <w:tc>
          <w:tcPr>
            <w:tcW w:w="3138" w:type="dxa"/>
            <w:vAlign w:val="top"/>
          </w:tcPr>
          <w:p>
            <w:pPr>
              <w:spacing w:before="145" w:line="222" w:lineRule="auto"/>
              <w:ind w:left="65" w:right="20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处以2000元以上8000元以下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3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77" w:line="224" w:lineRule="auto"/>
              <w:ind w:left="43" w:right="147" w:firstLine="1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因日常巡视检查、专项检查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等，经责令改正后，仍不改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正的，或设置障碍造成无法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正常进行监察的，或经再次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督促后履行行政处理决定的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78" w:line="223" w:lineRule="auto"/>
              <w:ind w:left="65" w:right="86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处以8000元以上12000元以下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6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47" w:line="223" w:lineRule="auto"/>
              <w:ind w:left="43" w:right="147" w:firstLine="1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因投诉举报被检查，经责令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改正后，仍拒不改正的，或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属于工资、社保、劳动合同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等严重违法行为的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78" w:line="223" w:lineRule="auto"/>
              <w:ind w:left="53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处以12000元以上16000元以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19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23" w:line="224" w:lineRule="auto"/>
              <w:ind w:left="41" w:right="27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一年内，出现上述违法行为2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次以上（包括2次）的，或采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取暴力、威胁等方式抗拒阻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挠监察，或违法行为给劳动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者造成重大损失的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78" w:line="223" w:lineRule="auto"/>
              <w:ind w:left="53" w:right="2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处以16000元以上20000元以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下的罚款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1383030</wp:posOffset>
                </wp:positionV>
                <wp:extent cx="731520" cy="255270"/>
                <wp:effectExtent l="0" t="0" r="0" b="0"/>
                <wp:wrapNone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1383119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26" o:spt="202" type="#_x0000_t202" style="position:absolute;left:0pt;margin-left:19.25pt;margin-top:108.9pt;height:20.1pt;width:57.6pt;mso-position-horizontal-relative:page;mso-position-vertical-relative:page;rotation:5898240f;z-index:251686912;mso-width-relative:page;mso-height-relative:page;" filled="f" stroked="f" coordsize="21600,21600" o:allowincell="f" o:gfxdata="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Wwn5tdYAAAAKAQAADwAAAAAAAAABACAA&#10;AAA4AAAAZHJzL2Rvd25yZXYueG1sUEsBAhQAFAAAAAgAh07iQD1BGAMyAgAAawQAAA4AAAAAAAAA&#10;AQAgAAAAOwEAAGRycy9lMm9Eb2MueG1sUEsFBgAAAAAGAAYAWQEAAN8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4" w:hRule="atLeast"/>
        </w:trPr>
        <w:tc>
          <w:tcPr>
            <w:tcW w:w="755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2275" w:type="dxa"/>
            <w:vAlign w:val="top"/>
          </w:tcPr>
          <w:p>
            <w:pPr>
              <w:spacing w:before="28" w:line="223" w:lineRule="auto"/>
              <w:ind w:left="35" w:right="73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（一）拒绝、阻挠社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会保险基金行政监督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工作人员进行监督</w:t>
            </w:r>
          </w:p>
          <w:p>
            <w:pPr>
              <w:spacing w:before="3" w:line="219" w:lineRule="auto"/>
              <w:ind w:left="34" w:right="73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二）拒绝、拖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延提供与监督事项有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关资料的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三）隐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匿、伪造、变造或者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故意销毁会计凭证、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会计账簿、财务会计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报告以及其他与社会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保险基金收支、管理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有关资料的。</w:t>
            </w:r>
          </w:p>
        </w:tc>
        <w:tc>
          <w:tcPr>
            <w:tcW w:w="5239" w:type="dxa"/>
            <w:vAlign w:val="top"/>
          </w:tcPr>
          <w:p>
            <w:pPr>
              <w:spacing w:before="169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《社会保险基金行政监督办法》</w:t>
            </w:r>
          </w:p>
          <w:p>
            <w:pPr>
              <w:spacing w:before="10" w:line="223" w:lineRule="auto"/>
              <w:ind w:left="37" w:right="15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第三十四条  被监督单位有下列行为之一的，由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人力资源社会保障行政部门责令改正；拒不改正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的，可以通报批评，给予警告；依法对直接负责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的主管人员和其他责任人员给予处分：</w:t>
            </w:r>
          </w:p>
          <w:p>
            <w:pPr>
              <w:spacing w:before="4" w:line="223" w:lineRule="auto"/>
              <w:ind w:left="45" w:right="15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（一）拒绝、阻挠社会保险基金行政监督工作人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员进行监督的；</w:t>
            </w:r>
          </w:p>
          <w:p>
            <w:pPr>
              <w:spacing w:before="8" w:line="223" w:lineRule="auto"/>
              <w:ind w:left="36" w:right="156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（二）拒绝、拖延提供与监督事项有关资料的；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（三）隐匿、伪造、变造或者故意销毁会计凭证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、会计账簿、财务会计报告以及其他与社会保险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基金收支、管理有关资料的。</w:t>
            </w:r>
          </w:p>
        </w:tc>
        <w:tc>
          <w:tcPr>
            <w:tcW w:w="3074" w:type="dxa"/>
            <w:vAlign w:val="top"/>
          </w:tcPr>
          <w:p>
            <w:pPr>
              <w:spacing w:before="317" w:line="223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（一）拒绝、阻挠社会保险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基金行政监督工作人员进行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监督的；</w:t>
            </w:r>
          </w:p>
          <w:p>
            <w:pPr>
              <w:spacing w:before="4" w:line="222" w:lineRule="auto"/>
              <w:ind w:left="46" w:right="147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（二）拒绝、拖延提供与监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督事项有关资料的；</w:t>
            </w:r>
          </w:p>
          <w:p>
            <w:pPr>
              <w:spacing w:before="6" w:line="224" w:lineRule="auto"/>
              <w:ind w:left="41" w:right="146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（三）隐匿、伪造、变造或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者故意销毁会计凭证、会计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账簿、财务会计报告以及其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他与社会保险基金收支、管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理有关资料的。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给予警告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90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182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223" w:lineRule="auto"/>
              <w:ind w:left="39" w:right="72" w:firstLine="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以实物、有价证券等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形式代替货币支付农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民工工资经责令限期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改正逾期不改正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《保障农民工工资支付条例》</w:t>
            </w:r>
          </w:p>
          <w:p>
            <w:pPr>
              <w:spacing w:before="6" w:line="224" w:lineRule="auto"/>
              <w:ind w:left="36" w:righ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第五十四条第一项  有下列情形之一的，由人力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资源社会保障行政部门责令限期改正；逾期不改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正的，对单位处2万元以上5万元以下的罚款，对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法定代表人或者主要负责人、直接负责的主管人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员和其他直接责任人员处1万元以上3万元以下的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罚款：</w:t>
            </w:r>
          </w:p>
          <w:p>
            <w:pPr>
              <w:spacing w:before="3" w:line="223" w:lineRule="auto"/>
              <w:ind w:left="59" w:right="156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（一）以实物、有价证券等形式代替货币支付农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民工工资；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78" w:line="223" w:lineRule="auto"/>
              <w:ind w:left="43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涉及农民工人数10人以下或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者涉及金额10万元以下</w:t>
            </w:r>
          </w:p>
        </w:tc>
        <w:tc>
          <w:tcPr>
            <w:tcW w:w="3138" w:type="dxa"/>
            <w:vAlign w:val="top"/>
          </w:tcPr>
          <w:p>
            <w:pPr>
              <w:spacing w:before="105" w:line="224" w:lineRule="auto"/>
              <w:ind w:left="47" w:right="85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对单位处2万元以上3万元以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下罚款；对法定代表人或者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主要负责人、直接负责的主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管人员和其他直接负责人处1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万元以上1.5万元以下罚款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7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78" w:line="223" w:lineRule="auto"/>
              <w:ind w:left="43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涉及农民工人数10人以上30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人以下或者涉及金额10万元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以上30万元以下</w:t>
            </w:r>
          </w:p>
        </w:tc>
        <w:tc>
          <w:tcPr>
            <w:tcW w:w="3138" w:type="dxa"/>
            <w:vAlign w:val="top"/>
          </w:tcPr>
          <w:p>
            <w:pPr>
              <w:spacing w:before="149" w:line="224" w:lineRule="auto"/>
              <w:ind w:left="47" w:right="205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对单位处3万元以上4万元以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下罚款；对法定代表人或者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主要负责人、直接负责的主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管人员和其他直接负责人处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1.5万元以上2万元以下罚款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00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74"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有下列情形之一的：</w:t>
            </w:r>
          </w:p>
          <w:p>
            <w:pPr>
              <w:spacing w:before="5" w:line="223" w:lineRule="auto"/>
              <w:ind w:left="43" w:right="147" w:firstLine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1.涉及农民工人数30人以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上或者涉及金额30万元以上</w:t>
            </w:r>
          </w:p>
          <w:p>
            <w:pPr>
              <w:spacing w:before="3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2.因违反第五十四条第</w:t>
            </w:r>
          </w:p>
          <w:p>
            <w:pPr>
              <w:spacing w:before="6" w:line="223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（一）项规定引发极端或者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群体性讨薪突发事件</w:t>
            </w:r>
          </w:p>
          <w:p>
            <w:pPr>
              <w:spacing w:before="3" w:line="217" w:lineRule="auto"/>
              <w:ind w:left="41" w:right="147"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3.12个月内两次以上违反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第五十四条第（一）项规定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78" w:line="224" w:lineRule="auto"/>
              <w:ind w:left="46" w:right="85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对单位处4万元以上至5万元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罚款；对法定代表人或者主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要负责人、直接负责的主管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人员和其他直接负责人处2万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元以上至3万元罚款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5926455</wp:posOffset>
                </wp:positionV>
                <wp:extent cx="731520" cy="255905"/>
                <wp:effectExtent l="0" t="0" r="0" b="0"/>
                <wp:wrapNone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5280" y="5926971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6" o:spt="202" type="#_x0000_t202" style="position:absolute;left:0pt;margin-left:19.3pt;margin-top:466.65pt;height:20.15pt;width:57.6pt;mso-position-horizontal-relative:page;mso-position-vertical-relative:page;rotation:5898240f;z-index:251687936;mso-width-relative:page;mso-height-relative:page;" filled="f" stroked="f" coordsize="21600,21600" o:allowincell="f" o:gfxdata="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z7f7n1QAAAAoBAAAPAAAAAAAAAAEAIAAA&#10;ADgAAABkcnMvZG93bnJldi54bWxQSwECFAAUAAAACACHTuJAmYwVijICAABrBAAADgAAAAAAAAAB&#10;ACAAAAA6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2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224" w:lineRule="auto"/>
              <w:ind w:left="38" w:right="73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未编制工资支付台账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并依法保存，或者未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向农民工提供工资清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单经责令限期改正逾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期不改正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《保障农民工工资支付条例》</w:t>
            </w:r>
          </w:p>
          <w:p>
            <w:pPr>
              <w:spacing w:before="6" w:line="224" w:lineRule="auto"/>
              <w:ind w:left="36" w:righ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第五十四条第二项  有下列情形之一的，由人力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资源社会保障行政部门责令限期改正；逾期不改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正的，对单位处2万元以上5万元以下的罚款，对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法定代表人或者主要负责人、直接负责的主管人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员和其他直接责任人员处1万元以上3万元以下的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罚款：</w:t>
            </w:r>
          </w:p>
          <w:p>
            <w:pPr>
              <w:spacing w:before="2" w:line="222" w:lineRule="auto"/>
              <w:ind w:left="60" w:right="156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（二）未编制工资支付台账并依法保存，或者未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向农民工提供工资清单；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8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涉及农民工人数10人以下</w:t>
            </w:r>
          </w:p>
        </w:tc>
        <w:tc>
          <w:tcPr>
            <w:tcW w:w="3138" w:type="dxa"/>
            <w:vAlign w:val="top"/>
          </w:tcPr>
          <w:p>
            <w:pPr>
              <w:spacing w:before="270" w:line="224" w:lineRule="auto"/>
              <w:ind w:left="47" w:right="85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对单位处2万元以上3万元以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下罚款；对法定代表人或者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主要负责人、直接负责的主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管人员和其他直接负责人处1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万元以上1.5万元以下罚款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9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78" w:line="223" w:lineRule="auto"/>
              <w:ind w:left="43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涉及农民工人数10人以上30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人以下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78" w:line="224" w:lineRule="auto"/>
              <w:ind w:left="47" w:right="206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对单位处3万元以上4万元以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下罚款；对法定代表人或者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主要负责人、直接负责的主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管人员和其他直接负责人处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1.5万元以上2万元以下罚款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41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78"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有下列情形之一的：</w:t>
            </w:r>
          </w:p>
          <w:p>
            <w:pPr>
              <w:spacing w:before="6" w:line="224" w:lineRule="auto"/>
              <w:ind w:left="43" w:right="147" w:firstLine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1.涉及农民工人数30人以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上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2.因违反第五十四条第</w:t>
            </w:r>
          </w:p>
          <w:p>
            <w:pPr>
              <w:spacing w:before="6" w:line="223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（二）项规定引发极端或者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群体性讨薪突发事件</w:t>
            </w:r>
          </w:p>
          <w:p>
            <w:pPr>
              <w:spacing w:before="3" w:line="223" w:lineRule="auto"/>
              <w:ind w:left="41" w:right="147"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3.12个月内两次以上违反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第五十四条第（二）项规定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78" w:line="224" w:lineRule="auto"/>
              <w:ind w:left="46" w:right="85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对单位处4万元以上至5万元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罚款；对法定代表人或者主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要负责人、直接负责的主管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人员和其他直接负责人处2万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元以上至3万元罚款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1383030</wp:posOffset>
                </wp:positionV>
                <wp:extent cx="731520" cy="25527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1383119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32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19.25pt;margin-top:108.9pt;height:20.1pt;width:57.6pt;mso-position-horizontal-relative:page;mso-position-vertical-relative:page;rotation:5898240f;z-index:251688960;mso-width-relative:page;mso-height-relative:page;" filled="f" stroked="f" coordsize="21600,21600" o:allowincell="f" o:gfxdata="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FsJ+bXWAAAACgEAAA8AAAAAAAAAAQAgAAAA&#10;OAAAAGRycy9kb3ducmV2LnhtbFBLAQIUABQAAAAIAIdO4kDQ7WX7MAIAAGsEAAAOAAAAAAAAAAEA&#10;IAAAADsBAABkcnMvZTJvRG9jLnhtbFBLBQYAAAAABgAGAFkBAADd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32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91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182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24" w:lineRule="auto"/>
              <w:ind w:left="37" w:right="7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扣押或者变相扣押用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于支付农民工工资的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银行账户所绑定的农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民工本人社会保障卡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或者银行卡经责令限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期改正逾期不改正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《保障农民工工资支付条例》</w:t>
            </w:r>
          </w:p>
          <w:p>
            <w:pPr>
              <w:spacing w:before="6" w:line="224" w:lineRule="auto"/>
              <w:ind w:left="36" w:righ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第五十四条第三项  有下列情形之一的，由人力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资源社会保障行政部门责令限期改正；逾期不改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正的，对单位处2万元以上5万元以下的罚款，对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法定代表人或者主要负责人、直接负责的主管人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员和其他直接责任人员处1万元以上3万元以下的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罚款：</w:t>
            </w:r>
          </w:p>
          <w:p>
            <w:pPr>
              <w:spacing w:before="1" w:line="224" w:lineRule="auto"/>
              <w:ind w:left="37" w:right="156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（三）扣押或者变相扣押用于支付农民工工资的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银行账户所绑定的农民工本人社会保障卡或者银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行卡。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78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涉及农民工人数10人以下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472" w:lineRule="auto"/>
            </w:pPr>
          </w:p>
          <w:p>
            <w:pPr>
              <w:spacing w:before="78" w:line="224" w:lineRule="auto"/>
              <w:ind w:left="47" w:right="85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对单位处2万元以上3万元以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下罚款；对法定代表人或者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主要负责人、直接负责的主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管人员和其他直接负责人处1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万元以上1.5万元以下罚款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2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223" w:lineRule="auto"/>
              <w:ind w:left="43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涉及农民工人数10人以上30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人以下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pStyle w:val="6"/>
              <w:spacing w:line="323" w:lineRule="auto"/>
            </w:pPr>
          </w:p>
          <w:p>
            <w:pPr>
              <w:spacing w:before="78" w:line="224" w:lineRule="auto"/>
              <w:ind w:left="47" w:right="206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对单位处3万元以上4万元以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下罚款；对法定代表人或者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主要负责人、直接负责的主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管人员和其他直接负责人处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1.5万元以上2万元以下罚款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44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78"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有下列情形之一的：</w:t>
            </w:r>
          </w:p>
          <w:p>
            <w:pPr>
              <w:spacing w:before="6" w:line="224" w:lineRule="auto"/>
              <w:ind w:left="43" w:right="147" w:firstLine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1.涉及农民工人数30人以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上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2.因违反第五十四条第</w:t>
            </w:r>
          </w:p>
          <w:p>
            <w:pPr>
              <w:spacing w:before="6" w:line="223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（三）项规定引发极端或者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群体性讨薪突发事件</w:t>
            </w:r>
          </w:p>
          <w:p>
            <w:pPr>
              <w:spacing w:before="3" w:line="223" w:lineRule="auto"/>
              <w:ind w:left="41" w:right="147"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3.12个月内两次以上违反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第五十四条第（三）项规定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78" w:line="224" w:lineRule="auto"/>
              <w:ind w:left="46" w:right="85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对单位处4万元以上至5万元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罚款；对法定代表人或者主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要负责人、直接负责的主管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人员和其他直接负责人处2万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元以上至3万元罚款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5927090</wp:posOffset>
                </wp:positionV>
                <wp:extent cx="731520" cy="255270"/>
                <wp:effectExtent l="0" t="0" r="0" b="0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5927327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33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26" o:spt="202" type="#_x0000_t202" style="position:absolute;left:0pt;margin-left:19.25pt;margin-top:466.7pt;height:20.1pt;width:57.6pt;mso-position-horizontal-relative:page;mso-position-vertical-relative:page;rotation:5898240f;z-index:251689984;mso-width-relative:page;mso-height-relative:page;" filled="f" stroked="f" coordsize="21600,21600" o:allowincell="f" o:gfxdata="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KIzMFrWAAAACgEAAA8AAAAAAAAAAQAg&#10;AAAAOAAAAGRycy9kb3ducmV2LnhtbFBLAQIUABQAAAAIAIdO4kDR+yqxMwIAAGsEAAAOAAAAAAAA&#10;AAEAIAAAADsBAABkcnMvZTJvRG9jLnhtbFBLBQYAAAAABgAGAFkBAADg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33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24" w:lineRule="auto"/>
              <w:ind w:left="34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施工总承包单位未按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规定存储工资保证金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或者未提供金融机构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保函经责令限期改正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逾期不改正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《保障农民工工资支付条例》</w:t>
            </w:r>
          </w:p>
          <w:p>
            <w:pPr>
              <w:spacing w:before="3" w:line="224" w:lineRule="auto"/>
              <w:ind w:left="34" w:right="9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第五十五条第二项  有下列情形之一的，由人力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资源社会保障行政部门、相关行业工程建设主管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部门按照职责责令限期改正；逾期不改正的，责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令项目停工，并处5万元以上10万元以下的罚款；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情节严重的，给予施工单位限制承接新工程、降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低资质等级、吊销资质证书等处罚：</w:t>
            </w:r>
          </w:p>
          <w:p>
            <w:pPr>
              <w:spacing w:before="8" w:line="221" w:lineRule="auto"/>
              <w:ind w:left="39" w:right="156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（二）施工总承包单位未按规定存储工资保证金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或者未提供金融机构保函；</w:t>
            </w:r>
          </w:p>
        </w:tc>
        <w:tc>
          <w:tcPr>
            <w:tcW w:w="3074" w:type="dxa"/>
            <w:vAlign w:val="top"/>
          </w:tcPr>
          <w:p>
            <w:pPr>
              <w:spacing w:before="103" w:line="223" w:lineRule="auto"/>
              <w:ind w:left="48" w:right="147" w:hanging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总承包合同价款1000万元以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下或者涉及农民工人数10人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以下</w:t>
            </w:r>
          </w:p>
        </w:tc>
        <w:tc>
          <w:tcPr>
            <w:tcW w:w="3138" w:type="dxa"/>
            <w:vAlign w:val="top"/>
          </w:tcPr>
          <w:p>
            <w:pPr>
              <w:spacing w:before="249" w:line="222" w:lineRule="auto"/>
              <w:ind w:left="48" w:right="86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责令项目停工，并处5万元以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上6万元以下罚款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75" w:line="223" w:lineRule="auto"/>
              <w:ind w:left="43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总承包合同价款1000万元以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上5000万元以下或者涉及农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民工人数10人以上30人以下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78" w:line="223" w:lineRule="auto"/>
              <w:ind w:left="48" w:right="85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责令项目停工，并处6万元以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上8万元以下罚款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73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64"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有下列情形之一的：</w:t>
            </w:r>
          </w:p>
          <w:p>
            <w:pPr>
              <w:spacing w:before="5" w:line="224" w:lineRule="auto"/>
              <w:ind w:left="43" w:right="147" w:firstLine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1.总承包合同价款5000万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元以上或者涉及农民工人数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30人以上</w:t>
            </w:r>
          </w:p>
          <w:p>
            <w:pPr>
              <w:spacing w:before="2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2.因违反第五十五条第</w:t>
            </w:r>
          </w:p>
          <w:p>
            <w:pPr>
              <w:spacing w:before="6" w:line="222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（二）项规定引发极端或者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群体性讨薪突发事件</w:t>
            </w:r>
          </w:p>
          <w:p>
            <w:pPr>
              <w:spacing w:before="5" w:line="223" w:lineRule="auto"/>
              <w:ind w:left="41" w:right="147"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3.12个月内两次以上违反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第五十五条第（二）项规定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78" w:line="224" w:lineRule="auto"/>
              <w:ind w:left="48" w:right="85" w:firstLine="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责令项目停工，并处8万元以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上至10万元罚款，给予施工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单位限制承接新工程、降低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资质等级、吊销资质证书等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处罚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183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226" w:lineRule="auto"/>
              <w:ind w:left="36" w:right="72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分包单位未按月考核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农民工工作量、编制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工资支付表并经农民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工本人签字确认经责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令限期改正逾期不改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正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《保障农民工工资支付条例》</w:t>
            </w:r>
          </w:p>
          <w:p>
            <w:pPr>
              <w:spacing w:before="4" w:line="224" w:lineRule="auto"/>
              <w:ind w:left="38" w:right="3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第五十六条第一项  有下列情形之一的，由人力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资源社会保障行政部门、相关行业工程建设主管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部门按照职责责令限期改正；逾期不改正的，处5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万元以上10万元以下的罚款：</w:t>
            </w:r>
          </w:p>
          <w:p>
            <w:pPr>
              <w:spacing w:before="4" w:line="222" w:lineRule="auto"/>
              <w:ind w:left="39" w:right="156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（一）分包单位未按月考核农民工工作量、编制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工资支付表并经农民工本人签字确认；</w:t>
            </w:r>
          </w:p>
        </w:tc>
        <w:tc>
          <w:tcPr>
            <w:tcW w:w="3074" w:type="dxa"/>
            <w:vAlign w:val="top"/>
          </w:tcPr>
          <w:p>
            <w:pPr>
              <w:spacing w:before="242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涉及农民工人数10人以下</w:t>
            </w:r>
          </w:p>
        </w:tc>
        <w:tc>
          <w:tcPr>
            <w:tcW w:w="3138" w:type="dxa"/>
            <w:vAlign w:val="top"/>
          </w:tcPr>
          <w:p>
            <w:pPr>
              <w:spacing w:before="242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处5万元以上6万元以下罚款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7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97" w:line="223" w:lineRule="auto"/>
              <w:ind w:left="43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涉及农民工人数10人以上30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人以下</w:t>
            </w:r>
          </w:p>
        </w:tc>
        <w:tc>
          <w:tcPr>
            <w:tcW w:w="3138" w:type="dxa"/>
            <w:vAlign w:val="top"/>
          </w:tcPr>
          <w:p>
            <w:pPr>
              <w:spacing w:before="243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处6万元以上8万元以下罚款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01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124"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有下列情形之一的：</w:t>
            </w:r>
          </w:p>
          <w:p>
            <w:pPr>
              <w:spacing w:before="6" w:line="224" w:lineRule="auto"/>
              <w:ind w:left="43" w:right="147" w:firstLine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1.涉及农民工人数30人以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上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2.因违反第五十六条第</w:t>
            </w:r>
          </w:p>
          <w:p>
            <w:pPr>
              <w:spacing w:before="6" w:line="223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（一）项规定引发极端或者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群体性讨薪突发事件</w:t>
            </w:r>
          </w:p>
          <w:p>
            <w:pPr>
              <w:spacing w:before="3" w:line="223" w:lineRule="auto"/>
              <w:ind w:left="41" w:right="147"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3.12个月内两次以上违反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第五十六条第（一）项规定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处8万元以上至10万元罚款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1383030</wp:posOffset>
                </wp:positionV>
                <wp:extent cx="731520" cy="25527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1383119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34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19.25pt;margin-top:108.9pt;height:20.1pt;width:57.6pt;mso-position-horizontal-relative:page;mso-position-vertical-relative:page;rotation:5898240f;z-index:251691008;mso-width-relative:page;mso-height-relative:page;" filled="f" stroked="f" coordsize="21600,21600" o:allowincell="f" o:gfxdata="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bCfm11gAAAAoBAAAPAAAAAAAAAAEAIAAA&#10;ADgAAABkcnMvZG93bnJldi54bWxQSwECFAAUAAAACACHTuJApHN/JDECAABrBAAADgAAAAAAAAAB&#10;ACAAAAA7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34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29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183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223" w:lineRule="auto"/>
              <w:ind w:left="35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施工总承包单位未对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分包单位劳动用工实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施监督管理经责令限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期改正逾期不改正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《保障农民工工资支付条例》</w:t>
            </w:r>
          </w:p>
          <w:p>
            <w:pPr>
              <w:spacing w:before="4" w:line="224" w:lineRule="auto"/>
              <w:ind w:left="38" w:right="3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第五十六条第二项  有下列情形之一的，由人力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资源社会保障行政部门、相关行业工程建设主管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部门按照职责责令限期改正；逾期不改正的，处5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万元以上10万元以下的罚款：</w:t>
            </w:r>
          </w:p>
          <w:p>
            <w:pPr>
              <w:spacing w:before="5" w:line="222" w:lineRule="auto"/>
              <w:ind w:left="35" w:right="156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（二）施工总承包单位未对分包单位劳动用工实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施监督管理；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8" w:line="222" w:lineRule="auto"/>
              <w:ind w:left="45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未在工程项目部配备劳资专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管员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处5万元以上6万元以下罚款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8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18" w:lineRule="auto"/>
            </w:pPr>
          </w:p>
          <w:p>
            <w:pPr>
              <w:spacing w:before="78" w:line="223" w:lineRule="auto"/>
              <w:ind w:left="42" w:right="147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施工总承包单位不掌握施工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现场用工、考勤、工资支付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等情况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pStyle w:val="6"/>
              <w:spacing w:line="353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处6万元以上8万元以下罚款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7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78"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有下列情形之一的：</w:t>
            </w:r>
          </w:p>
          <w:p>
            <w:pPr>
              <w:spacing w:before="2" w:line="225" w:lineRule="auto"/>
              <w:ind w:left="40" w:right="147" w:firstLine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1.施工总承包单位未在工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程项目部配备劳资专管员、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不掌握施工现场用工、考勤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、工资支付等情况或未对分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包单位劳动用工实施监督管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2.因违反第五十六条第</w:t>
            </w:r>
          </w:p>
          <w:p>
            <w:pPr>
              <w:spacing w:before="5" w:line="222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（二）项规定引发极端或者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群体性讨薪突发事件</w:t>
            </w:r>
          </w:p>
          <w:p>
            <w:pPr>
              <w:spacing w:before="6" w:line="223" w:lineRule="auto"/>
              <w:ind w:left="41" w:right="147"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3.12个月内两次以上违反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第五十六条第（二）项规定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处8万元以上至10万元罚款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5927090</wp:posOffset>
                </wp:positionV>
                <wp:extent cx="731520" cy="25527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5927327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19.25pt;margin-top:466.7pt;height:20.1pt;width:57.6pt;mso-position-horizontal-relative:page;mso-position-vertical-relative:page;rotation:5898240f;z-index:251692032;mso-width-relative:page;mso-height-relative:page;" filled="f" stroked="f" coordsize="21600,21600" o:allowincell="f" o:gfxdata="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KIzMFrWAAAACgEAAA8AAAAAAAAAAQAg&#10;AAAAOAAAAGRycy9kb3ducmV2LnhtbFBLAQIUABQAAAAIAIdO4kClZTBuMwIAAGsEAAAOAAAAAAAA&#10;AAEAIAAAADsBAABkcnMvZTJvRG9jLnhtbFBLBQYAAAAABgAGAFkBAADg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35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30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184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8" w:line="224" w:lineRule="auto"/>
              <w:ind w:left="38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分包单位未配合施工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总承包单位对其劳动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用工进行监督管理经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责令限期改正逾期不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改正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《保障农民工工资支付条例》</w:t>
            </w:r>
          </w:p>
          <w:p>
            <w:pPr>
              <w:spacing w:before="5" w:line="224" w:lineRule="auto"/>
              <w:ind w:left="38" w:right="3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第五十六条第三项  有下列情形之一的，由人力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资源社会保障行政部门、相关行业工程建设主管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部门按照职责责令限期改正；逾期不改正的，处5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万元以上10万元以下的罚款：</w:t>
            </w:r>
          </w:p>
          <w:p>
            <w:pPr>
              <w:spacing w:before="4" w:line="222" w:lineRule="auto"/>
              <w:ind w:left="38" w:right="156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（三）分包单位未配合施工总承包单位对其劳动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用工进行监督管理；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78" w:line="224" w:lineRule="auto"/>
              <w:ind w:left="40" w:right="27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分包单位存在未将农民工工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作量、工资支付表报总承包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单位等不配合施工总承包企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业监督管理行为涉及时长1个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处5万元以上6万元以下罚款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31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78" w:line="223" w:lineRule="auto"/>
              <w:ind w:left="40" w:right="27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分包单位存在未将农民工工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作量、工资支付表报总承包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单位等不配合施工总承包企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业监督管理行为涉及时长2个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处6万元以上8万元以下罚款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05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78"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有下列情形之一的：</w:t>
            </w:r>
          </w:p>
          <w:p>
            <w:pPr>
              <w:spacing w:before="3" w:line="224" w:lineRule="auto"/>
              <w:ind w:left="41" w:right="147" w:firstLine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1.分包单位存在未将农民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工工作量、工资支付表报总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承包单位等不配合施工总承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包企业监督管理行为涉及时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长3个月以上</w:t>
            </w:r>
          </w:p>
          <w:p>
            <w:pPr>
              <w:spacing w:before="5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2.因违反第五十六条第</w:t>
            </w:r>
          </w:p>
          <w:p>
            <w:pPr>
              <w:spacing w:before="6" w:line="222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（三）项规定引发极端或者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群体性讨薪突发事件</w:t>
            </w:r>
          </w:p>
          <w:p>
            <w:pPr>
              <w:spacing w:before="6" w:line="223" w:lineRule="auto"/>
              <w:ind w:left="41" w:right="147"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3.12个月内两次以上违反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第五十六条第（三）项规定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处8万元以上至10万元罚款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p>
      <w:pPr>
        <w:spacing w:before="64"/>
      </w:pPr>
      <w: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1383030</wp:posOffset>
                </wp:positionV>
                <wp:extent cx="731520" cy="255270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1383119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36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6" o:spt="202" type="#_x0000_t202" style="position:absolute;left:0pt;margin-left:19.25pt;margin-top:108.9pt;height:20.1pt;width:57.6pt;mso-position-horizontal-relative:page;mso-position-vertical-relative:page;rotation:5898240f;z-index:251693056;mso-width-relative:page;mso-height-relative:page;" filled="f" stroked="f" coordsize="21600,21600" o:allowincell="f" o:gfxdata="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bCfm11gAAAAoBAAAPAAAAAAAAAAEAIAAA&#10;ADgAAABkcnMvZG93bnJldi54bWxQSwECFAAUAAAACACHTuJAedchnjECAABrBAAADgAAAAAAAAAB&#10;ACAAAAA7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36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tbl>
      <w:tblPr>
        <w:tblStyle w:val="5"/>
        <w:tblW w:w="14481" w:type="dxa"/>
        <w:tblInd w:w="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7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8" w:line="183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78" w:line="223" w:lineRule="auto"/>
              <w:ind w:left="39" w:right="73" w:hanging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施工总承包单位未实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行施工现场维权信息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公示制度经责令限期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改正逾期不改正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5" w:lineRule="auto"/>
            </w:pPr>
          </w:p>
          <w:p>
            <w:pPr>
              <w:pStyle w:val="6"/>
              <w:spacing w:line="326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《保障农民工工资支付条例》</w:t>
            </w:r>
          </w:p>
          <w:p>
            <w:pPr>
              <w:spacing w:before="5" w:line="224" w:lineRule="auto"/>
              <w:ind w:left="38" w:right="3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第五十六条第四项  有下列情形之一的，由人力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资源社会保障行政部门、相关行业工程建设主管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部门按照职责责令限期改正；逾期不改正的，处5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万元以上10万元以下的罚款：</w:t>
            </w:r>
          </w:p>
          <w:p>
            <w:pPr>
              <w:spacing w:before="5" w:line="222" w:lineRule="auto"/>
              <w:ind w:left="43" w:right="15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（四）施工总承包单位未实行施工现场维权信息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公示制度。</w:t>
            </w:r>
          </w:p>
        </w:tc>
        <w:tc>
          <w:tcPr>
            <w:tcW w:w="3074" w:type="dxa"/>
            <w:vAlign w:val="top"/>
          </w:tcPr>
          <w:p>
            <w:pPr>
              <w:spacing w:before="88" w:line="222" w:lineRule="auto"/>
              <w:ind w:left="46" w:right="14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未在醒目位置设立维权信息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告示牌</w:t>
            </w:r>
          </w:p>
        </w:tc>
        <w:tc>
          <w:tcPr>
            <w:tcW w:w="3138" w:type="dxa"/>
            <w:vAlign w:val="top"/>
          </w:tcPr>
          <w:p>
            <w:pPr>
              <w:spacing w:before="234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处5万元以上6万元以下罚款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40" w:line="206" w:lineRule="auto"/>
              <w:ind w:left="44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维权信息告示牌缺少法定内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容</w:t>
            </w:r>
          </w:p>
        </w:tc>
        <w:tc>
          <w:tcPr>
            <w:tcW w:w="3138" w:type="dxa"/>
            <w:vAlign w:val="top"/>
          </w:tcPr>
          <w:p>
            <w:pPr>
              <w:spacing w:before="185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处6万元以上8万元以下罚款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32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spacing w:before="83"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有下列情形之一的：</w:t>
            </w:r>
          </w:p>
          <w:p>
            <w:pPr>
              <w:spacing w:before="5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1.未设立维权信息告示牌</w:t>
            </w:r>
          </w:p>
          <w:p>
            <w:pPr>
              <w:spacing w:before="5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2.因违反第五十六条第</w:t>
            </w:r>
          </w:p>
          <w:p>
            <w:pPr>
              <w:spacing w:before="6" w:line="223" w:lineRule="auto"/>
              <w:ind w:left="41" w:right="147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（四）项规定引发极端或者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群体性讨薪突发事件</w:t>
            </w:r>
          </w:p>
          <w:p>
            <w:pPr>
              <w:spacing w:before="3" w:line="223" w:lineRule="auto"/>
              <w:ind w:left="41" w:right="147"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3.12个月内两次以上违反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第五十六条第（四）项规定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78" w:line="221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处8万元以上至10万元罚款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3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183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20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用人单位使用童工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spacing w:before="123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《禁止使用童工规定》</w:t>
            </w:r>
          </w:p>
          <w:p>
            <w:pPr>
              <w:spacing w:before="7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第六条  用人单位使用童工的，由劳动保障行政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部门按照每使用一名童工每月处5000元罚款的标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准给予处罚；在使用有毒物品的作业场所使用童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工的，按照《使用有毒物品作业场所劳动保护条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例》规定的罚款幅度，或者按照每使用一名童工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每月处5000元罚款的标准，从重处罚。劳动保障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行政部门并应当责令用人单位限期将童工送回原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居住地交其父母或者其他监护人，所需交通和食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宿费用全部由用人单位承担。</w:t>
            </w:r>
          </w:p>
          <w:p>
            <w:pPr>
              <w:spacing w:before="7" w:line="224" w:lineRule="auto"/>
              <w:ind w:left="37" w:righ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用人单位经劳动保障行政部门依照前款规定责令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限期改正，逾期仍不将童工送交其父母或者其他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监护人的，从责令限期改正之日起，由劳动保障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行政部门按照每使用一名童工每月处1万元罚款的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标准处罚，并由工商行政管理部门吊销其营业执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照或者由民政部门撤销民办非企业单位登记；用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人单位是国家机关、事业单位的，由有关单位依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法对直接负责的主管人员和其他直接责任人员给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予降级或者撤职的行政处分或者纪律处分。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78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用人单位使用童工的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78" w:line="223" w:lineRule="auto"/>
              <w:ind w:left="47" w:right="206" w:firstLine="2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由劳动保障行政部门按照每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使用一名童工每月处5000元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罚款的标准给予处罚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42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78" w:line="224" w:lineRule="auto"/>
              <w:ind w:left="43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用人单位经劳动保障行政部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门依照前款规定责令限期改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正，逾期仍不将童工送交其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父母或者其他监护人的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78" w:line="224" w:lineRule="auto"/>
              <w:ind w:left="48" w:right="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从责令限期改正之日起，由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劳动保障行政部门按照每使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用一名童工每月处1万元罚款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的标准处罚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096" w:bottom="400" w:left="864" w:header="0" w:footer="0" w:gutter="0"/>
          <w:cols w:space="720" w:num="1"/>
        </w:sectPr>
      </w:pPr>
    </w:p>
    <w:tbl>
      <w:tblPr>
        <w:tblStyle w:val="5"/>
        <w:tblpPr w:leftFromText="180" w:rightFromText="180" w:vertAnchor="text" w:horzAnchor="page" w:tblpX="1340" w:tblpY="-49"/>
        <w:tblOverlap w:val="never"/>
        <w:tblW w:w="144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75"/>
        <w:gridCol w:w="5239"/>
        <w:gridCol w:w="3074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755" w:type="dxa"/>
            <w:vAlign w:val="top"/>
          </w:tcPr>
          <w:p>
            <w:pPr>
              <w:spacing w:before="210" w:line="219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before="210" w:line="218" w:lineRule="auto"/>
              <w:ind w:left="7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违法行为</w:t>
            </w:r>
          </w:p>
        </w:tc>
        <w:tc>
          <w:tcPr>
            <w:tcW w:w="5239" w:type="dxa"/>
            <w:vAlign w:val="top"/>
          </w:tcPr>
          <w:p>
            <w:pPr>
              <w:spacing w:before="210" w:line="218" w:lineRule="auto"/>
              <w:ind w:left="2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处罚依据</w:t>
            </w:r>
          </w:p>
        </w:tc>
        <w:tc>
          <w:tcPr>
            <w:tcW w:w="3074" w:type="dxa"/>
            <w:vAlign w:val="top"/>
          </w:tcPr>
          <w:p>
            <w:pPr>
              <w:spacing w:before="210" w:line="219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适用条件</w:t>
            </w:r>
          </w:p>
        </w:tc>
        <w:tc>
          <w:tcPr>
            <w:tcW w:w="3138" w:type="dxa"/>
            <w:vAlign w:val="top"/>
          </w:tcPr>
          <w:p>
            <w:pPr>
              <w:spacing w:before="210" w:line="218" w:lineRule="auto"/>
              <w:ind w:left="11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处罚标准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4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78" w:line="183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22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221" w:lineRule="auto"/>
              <w:ind w:left="37" w:right="7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为不满16周岁的未成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年人介绍就业的</w:t>
            </w:r>
          </w:p>
        </w:tc>
        <w:tc>
          <w:tcPr>
            <w:tcW w:w="5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《禁止使用童工规定》</w:t>
            </w:r>
          </w:p>
          <w:p>
            <w:pPr>
              <w:spacing w:before="5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第七条  单位或者个人为不满16周岁的未成年人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介绍就业的，由劳动保障行政部门按照每介绍一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人处5000元罚款的标准给予处罚；职业中介机构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为不满16周岁的未成年人介绍就业的，并由劳动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保障行政部门吊销其职业介绍许可证。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78" w:line="222" w:lineRule="auto"/>
              <w:ind w:left="60" w:right="147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单位或者个人为不满16周岁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的未成年人介绍就业的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78" w:line="223" w:lineRule="auto"/>
              <w:ind w:left="46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每介绍一人处5000元罚款的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标准给予处罚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8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78" w:line="221" w:lineRule="auto"/>
              <w:ind w:left="60" w:right="147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职业中介机构为不满16周岁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的未成年人介绍就业的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吊销其职业介绍许可证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64" w:hRule="atLeast"/>
        </w:trPr>
        <w:tc>
          <w:tcPr>
            <w:tcW w:w="755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78" w:line="183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2275" w:type="dxa"/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78" w:line="224" w:lineRule="auto"/>
              <w:ind w:left="36" w:right="7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用人单位未按照规定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保存录用登记材料，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或者伪造录用登记材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料</w:t>
            </w:r>
          </w:p>
        </w:tc>
        <w:tc>
          <w:tcPr>
            <w:tcW w:w="5239" w:type="dxa"/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《禁止使用童工规定》</w:t>
            </w:r>
          </w:p>
          <w:p>
            <w:pPr>
              <w:spacing w:before="6" w:line="223" w:lineRule="auto"/>
              <w:ind w:left="35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第八条  用人单位未按照本规定第四条的规定保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存录用登记材料，或者伪造录用登记材料的，由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劳动保障行政部门处1万元的罚款。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8" w:line="223" w:lineRule="auto"/>
              <w:ind w:left="43" w:right="1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用人单位未按照规定保存录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用登记材料，或者伪造录用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登记材料的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78" w:line="223" w:lineRule="auto"/>
              <w:ind w:left="66" w:right="86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由劳动保障行政部门处1万元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50" w:hRule="atLeast"/>
        </w:trPr>
        <w:tc>
          <w:tcPr>
            <w:tcW w:w="755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183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2275" w:type="dxa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78" w:line="224" w:lineRule="auto"/>
              <w:ind w:left="38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无营业执照、被依法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吊销营业执照的单位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以及未依法登记、备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案的单位使用童工或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者介绍童工就业的</w:t>
            </w:r>
          </w:p>
        </w:tc>
        <w:tc>
          <w:tcPr>
            <w:tcW w:w="523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78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《禁止使用童工规定》</w:t>
            </w:r>
          </w:p>
          <w:p>
            <w:pPr>
              <w:spacing w:before="5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第九条  无营业执照、被依法吊销营业执照的单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位以及未依法登记、备案的单位使用童工或者介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绍童工就业的，依照本规定第六条、第七条、第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八条规定的标准加一倍罚款，该非法单位由有关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的行政主管部门予以取缔。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8" w:line="223" w:lineRule="auto"/>
              <w:ind w:left="40" w:right="14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无营业执照、被依法吊销营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业执照的单位以及未依法登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记、备案的单位使用童工或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者介绍童工就业的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78" w:line="223" w:lineRule="auto"/>
              <w:ind w:left="56" w:right="206" w:hanging="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依照本规定第六条、第七条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、第八条规定的标准加一倍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51" w:hRule="atLeast"/>
        </w:trPr>
        <w:tc>
          <w:tcPr>
            <w:tcW w:w="755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78" w:line="183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2275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78" w:line="224" w:lineRule="auto"/>
              <w:ind w:left="37" w:right="7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娱乐场所招用未成年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人的</w:t>
            </w:r>
          </w:p>
        </w:tc>
        <w:tc>
          <w:tcPr>
            <w:tcW w:w="5239" w:type="dxa"/>
            <w:vAlign w:val="top"/>
          </w:tcPr>
          <w:p>
            <w:pPr>
              <w:spacing w:before="249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《娱乐场所管理条例》</w:t>
            </w:r>
          </w:p>
          <w:p>
            <w:pPr>
              <w:spacing w:before="2" w:line="224" w:lineRule="auto"/>
              <w:ind w:left="36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第五十一条  娱乐场所招用未成年人的，由劳动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保障行政部门责令改正，并按照每招用一名未成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年人每月处5000元罚款的标准给予处罚。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娱乐场所招用未成年人的</w:t>
            </w:r>
          </w:p>
        </w:tc>
        <w:tc>
          <w:tcPr>
            <w:tcW w:w="313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78" w:line="224" w:lineRule="auto"/>
              <w:ind w:left="50" w:right="206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按照每招用一名未成年人每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月处5000元罚款的标准给予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处罚</w:t>
            </w:r>
          </w:p>
        </w:tc>
      </w:tr>
    </w:tbl>
    <w:p>
      <w:pPr>
        <w:spacing w:before="64"/>
      </w:pPr>
      <w: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5927090</wp:posOffset>
                </wp:positionV>
                <wp:extent cx="731520" cy="255270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44924" y="5927327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37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6" o:spt="202" type="#_x0000_t202" style="position:absolute;left:0pt;margin-left:19.25pt;margin-top:466.7pt;height:20.1pt;width:57.6pt;mso-position-horizontal-relative:page;mso-position-vertical-relative:page;rotation:5898240f;z-index:251694080;mso-width-relative:page;mso-height-relative:page;" filled="f" stroked="f" coordsize="21600,21600" o:allowincell="f" o:gfxdata="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iMzBa1gAAAAoBAAAPAAAAAAAAAAEAIAAA&#10;ADgAAABkcnMvZG93bnJldi54bWxQSwECFAAUAAAACACHTuJAtZ0uUDECAABrBAAADgAAAAAAAAAB&#10;ACAAAAA7AQAAZHJzL2Uyb0RvYy54bWxQSwUGAAAAAAYABgBZAQAA3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37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3"/>
      </w:pPr>
    </w:p>
    <w:p/>
    <w:p/>
    <w:p/>
    <w:p/>
    <w:p/>
    <w:p/>
    <w:p>
      <w:pPr>
        <w:pStyle w:val="2"/>
      </w:pPr>
    </w:p>
    <w:sectPr>
      <w:pgSz w:w="16839" w:h="11906" w:orient="landscape"/>
      <w:pgMar w:top="1531" w:right="400" w:bottom="1530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kYzU3YzYyNzdjY2ZkY2Y3OWQxZDI2MjcxOTZkODUifQ=="/>
  </w:docVars>
  <w:rsids>
    <w:rsidRoot w:val="00000000"/>
    <w:rsid w:val="0E114643"/>
    <w:rsid w:val="51A56AB3"/>
    <w:rsid w:val="6971708A"/>
    <w:rsid w:val="907FE79F"/>
    <w:rsid w:val="DBF53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Office_5.4.1.7920_F1E327BC-269C-435d-A152-05C5408002CA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2023-12-07T03:09:00Z</dcterms:created>
  <dc:creator>高敬</dc:creator>
  <cp:lastModifiedBy>蟹味豆</cp:lastModifiedBy>
  <dcterms:modified xsi:type="dcterms:W3CDTF">2023-12-19T16:11:48Z</dcterms:modified>
  <dc:title>关于印发全省人力资源社会保障系统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2023-12-13T15:33:11Z</vt:filetime>
  </property>
  <property fmtid="{D5CDD505-2E9C-101B-9397-08002B2CF9AE}" pid="4" name="KSOProductBuildVer">
    <vt:lpwstr>2052-5.4.1.7920</vt:lpwstr>
  </property>
  <property fmtid="{D5CDD505-2E9C-101B-9397-08002B2CF9AE}" pid="5" name="ICV">
    <vt:lpwstr>00856AC78F1184A744508165BBFAA7FF_43</vt:lpwstr>
  </property>
</Properties>
</file>