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微软雅黑" w:hAnsi="微软雅黑" w:eastAsia="微软雅黑" w:cs="宋体"/>
          <w:kern w:val="0"/>
          <w:sz w:val="18"/>
          <w:szCs w:val="18"/>
        </w:rPr>
      </w:pPr>
      <w:bookmarkStart w:id="0" w:name="_GoBack"/>
      <w:bookmarkEnd w:id="0"/>
      <w:r>
        <w:rPr>
          <w:rFonts w:hint="eastAsia" w:ascii="黑体" w:hAnsi="黑体" w:eastAsia="黑体" w:cs="Times New Roman"/>
          <w:kern w:val="0"/>
          <w:sz w:val="32"/>
          <w:szCs w:val="32"/>
        </w:rPr>
        <w:t>附件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微软雅黑" w:hAnsi="微软雅黑" w:eastAsia="微软雅黑" w:cs="宋体"/>
          <w:kern w:val="0"/>
          <w:sz w:val="18"/>
          <w:szCs w:val="18"/>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center"/>
        <w:textAlignment w:val="auto"/>
        <w:outlineLvl w:val="9"/>
        <w:rPr>
          <w:rFonts w:ascii="微软雅黑" w:hAnsi="微软雅黑" w:eastAsia="微软雅黑" w:cs="宋体"/>
          <w:kern w:val="0"/>
          <w:sz w:val="18"/>
          <w:szCs w:val="18"/>
        </w:rPr>
      </w:pPr>
      <w:r>
        <w:rPr>
          <w:rFonts w:hint="eastAsia" w:ascii="方正小标宋简体" w:hAnsi="Times New Roman" w:eastAsia="方正小标宋简体" w:cs="Times New Roman"/>
          <w:kern w:val="0"/>
          <w:sz w:val="44"/>
          <w:szCs w:val="44"/>
        </w:rPr>
        <w:t>国家公派留学项目培养计划书</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textAlignment w:val="auto"/>
        <w:outlineLvl w:val="9"/>
        <w:rPr>
          <w:rFonts w:ascii="微软雅黑" w:hAnsi="微软雅黑" w:eastAsia="微软雅黑" w:cs="宋体"/>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甲方：</w:t>
      </w:r>
      <w:r>
        <w:rPr>
          <w:rFonts w:ascii="Times New Roman" w:hAnsi="Times New Roman" w:eastAsia="微软雅黑" w:cs="Times New Roman"/>
          <w:kern w:val="0"/>
          <w:sz w:val="32"/>
          <w:szCs w:val="32"/>
          <w:u w:val="single"/>
        </w:rPr>
        <w:t xml:space="preserve">                    </w:t>
      </w:r>
      <w:r>
        <w:rPr>
          <w:rFonts w:hint="eastAsia" w:ascii="黑体" w:hAnsi="黑体" w:eastAsia="黑体" w:cs="Times New Roman"/>
          <w:kern w:val="0"/>
          <w:sz w:val="32"/>
          <w:szCs w:val="32"/>
        </w:rPr>
        <w:t>（派员单位名称）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地址：</w:t>
      </w:r>
      <w:r>
        <w:rPr>
          <w:rFonts w:ascii="Times New Roman" w:hAnsi="Times New Roman" w:eastAsia="微软雅黑" w:cs="Times New Roman"/>
          <w:kern w:val="0"/>
          <w:sz w:val="32"/>
          <w:szCs w:val="32"/>
          <w:u w:val="single"/>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乙方：</w:t>
      </w:r>
      <w:r>
        <w:rPr>
          <w:rFonts w:ascii="Times New Roman" w:hAnsi="Times New Roman" w:eastAsia="微软雅黑" w:cs="Times New Roman"/>
          <w:kern w:val="0"/>
          <w:sz w:val="32"/>
          <w:szCs w:val="32"/>
          <w:u w:val="single"/>
        </w:rPr>
        <w:t xml:space="preserve">                    </w:t>
      </w:r>
      <w:r>
        <w:rPr>
          <w:rFonts w:hint="eastAsia" w:ascii="黑体" w:hAnsi="黑体" w:eastAsia="黑体" w:cs="Times New Roman"/>
          <w:kern w:val="0"/>
          <w:sz w:val="32"/>
          <w:szCs w:val="32"/>
        </w:rPr>
        <w:t>（申报人）</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性</w:t>
      </w:r>
      <w:r>
        <w:rPr>
          <w:rFonts w:ascii="Times New Roman" w:hAnsi="Times New Roman" w:eastAsia="微软雅黑" w:cs="Times New Roman"/>
          <w:kern w:val="0"/>
          <w:sz w:val="32"/>
          <w:szCs w:val="32"/>
        </w:rPr>
        <w:t xml:space="preserve">  </w:t>
      </w:r>
      <w:r>
        <w:rPr>
          <w:rFonts w:hint="eastAsia" w:ascii="黑体" w:hAnsi="黑体" w:eastAsia="黑体" w:cs="Times New Roman"/>
          <w:kern w:val="0"/>
          <w:sz w:val="32"/>
          <w:szCs w:val="32"/>
        </w:rPr>
        <w:t>别：</w:t>
      </w:r>
      <w:r>
        <w:rPr>
          <w:rFonts w:ascii="Times New Roman" w:hAnsi="Times New Roman" w:eastAsia="微软雅黑" w:cs="Times New Roman"/>
          <w:kern w:val="0"/>
          <w:sz w:val="32"/>
          <w:szCs w:val="32"/>
        </w:rPr>
        <w:t>____</w:t>
      </w:r>
      <w:r>
        <w:rPr>
          <w:rFonts w:hint="eastAsia" w:ascii="黑体" w:hAnsi="黑体" w:eastAsia="黑体" w:cs="Times New Roman"/>
          <w:kern w:val="0"/>
          <w:sz w:val="32"/>
          <w:szCs w:val="32"/>
        </w:rPr>
        <w:t>；出生日期：</w:t>
      </w:r>
      <w:r>
        <w:rPr>
          <w:rFonts w:ascii="Times New Roman" w:hAnsi="Times New Roman" w:eastAsia="微软雅黑" w:cs="Times New Roman"/>
          <w:kern w:val="0"/>
          <w:sz w:val="32"/>
          <w:szCs w:val="32"/>
        </w:rPr>
        <w:t>______</w:t>
      </w:r>
      <w:r>
        <w:rPr>
          <w:rFonts w:hint="eastAsia" w:ascii="黑体" w:hAnsi="黑体" w:eastAsia="黑体" w:cs="Times New Roman"/>
          <w:kern w:val="0"/>
          <w:sz w:val="32"/>
          <w:szCs w:val="32"/>
        </w:rPr>
        <w:t>年</w:t>
      </w:r>
      <w:r>
        <w:rPr>
          <w:rFonts w:ascii="Times New Roman" w:hAnsi="Times New Roman" w:eastAsia="微软雅黑" w:cs="Times New Roman"/>
          <w:kern w:val="0"/>
          <w:sz w:val="32"/>
          <w:szCs w:val="32"/>
        </w:rPr>
        <w:t>_____</w:t>
      </w:r>
      <w:r>
        <w:rPr>
          <w:rFonts w:hint="eastAsia" w:ascii="黑体" w:hAnsi="黑体" w:eastAsia="黑体" w:cs="Times New Roman"/>
          <w:kern w:val="0"/>
          <w:sz w:val="32"/>
          <w:szCs w:val="32"/>
        </w:rPr>
        <w:t>月</w:t>
      </w:r>
      <w:r>
        <w:rPr>
          <w:rFonts w:ascii="Times New Roman" w:hAnsi="Times New Roman" w:eastAsia="微软雅黑" w:cs="Times New Roman"/>
          <w:kern w:val="0"/>
          <w:sz w:val="32"/>
          <w:szCs w:val="32"/>
        </w:rPr>
        <w:t>_____</w:t>
      </w:r>
      <w:r>
        <w:rPr>
          <w:rFonts w:hint="eastAsia" w:ascii="黑体" w:hAnsi="黑体" w:eastAsia="黑体" w:cs="Times New Roman"/>
          <w:kern w:val="0"/>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身份证号码：</w:t>
      </w:r>
      <w:r>
        <w:rPr>
          <w:rFonts w:ascii="Times New Roman" w:hAnsi="Times New Roman" w:eastAsia="微软雅黑" w:cs="Times New Roman"/>
          <w:kern w:val="0"/>
          <w:sz w:val="32"/>
          <w:szCs w:val="32"/>
          <w:u w:val="single"/>
        </w:rPr>
        <w:t>                                    </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联系电话：</w:t>
      </w:r>
      <w:r>
        <w:rPr>
          <w:rFonts w:ascii="Times New Roman" w:hAnsi="Times New Roman" w:eastAsia="微软雅黑" w:cs="Times New Roman"/>
          <w:kern w:val="0"/>
          <w:sz w:val="32"/>
          <w:szCs w:val="32"/>
          <w:u w:val="single"/>
        </w:rPr>
        <w:t>                                       </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住址（户籍所在地）：</w:t>
      </w:r>
      <w:r>
        <w:rPr>
          <w:rFonts w:ascii="Times New Roman" w:hAnsi="Times New Roman" w:eastAsia="微软雅黑" w:cs="Times New Roman"/>
          <w:kern w:val="0"/>
          <w:sz w:val="32"/>
          <w:szCs w:val="32"/>
        </w:rPr>
        <w:t>____________________________</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黑体" w:hAnsi="黑体" w:eastAsia="黑体" w:cs="Times New Roman"/>
          <w:kern w:val="0"/>
          <w:sz w:val="32"/>
          <w:szCs w:val="32"/>
        </w:rPr>
        <w:t>现住址：</w:t>
      </w:r>
      <w:r>
        <w:rPr>
          <w:rFonts w:ascii="Times New Roman" w:hAnsi="Times New Roman" w:eastAsia="微软雅黑" w:cs="Times New Roman"/>
          <w:kern w:val="0"/>
          <w:sz w:val="32"/>
          <w:szCs w:val="32"/>
        </w:rPr>
        <w:t>________________________________________</w:t>
      </w:r>
      <w:r>
        <w:rPr>
          <w:rFonts w:hint="eastAsia" w:ascii="黑体" w:hAnsi="黑体" w:eastAsia="黑体" w:cs="Times New Roman"/>
          <w:kern w:val="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Times New Roman" w:hAnsi="Times New Roman" w:eastAsia="微软雅黑" w:cs="Times New Roman"/>
          <w:kern w:val="0"/>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一、甲方根据人才培养和事业发展需要，支持乙方申报国家公派留学项目，赴海外留学研修。</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二、甲方指导乙方按照国家留学基金委规定制定具体的留学研修计划。双方共同商定，为确保该研修计划顺利实施，甲乙双方应遵照以下培养计划推进开展相关工作：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1.</w:t>
      </w:r>
      <w:r>
        <w:rPr>
          <w:rFonts w:hint="eastAsia" w:ascii="仿宋_GB2312" w:hAnsi="Times New Roman" w:eastAsia="仿宋_GB2312" w:cs="Times New Roman"/>
          <w:kern w:val="0"/>
          <w:sz w:val="32"/>
          <w:szCs w:val="32"/>
        </w:rPr>
        <w:t>甲方在乙方留学研修期间，保留其原工作岗位并提供相应保障、待遇。</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2.</w:t>
      </w:r>
      <w:r>
        <w:rPr>
          <w:rFonts w:hint="eastAsia" w:ascii="仿宋_GB2312" w:hAnsi="Times New Roman" w:eastAsia="仿宋_GB2312" w:cs="Times New Roman"/>
          <w:kern w:val="0"/>
          <w:sz w:val="32"/>
          <w:szCs w:val="32"/>
        </w:rPr>
        <w:t>乙方留学研修期间，甲方明确专人加强与乙方的联系，采取有效措施及时了解乙方留学研修情况，督促乙方留学结束按时回国并及时办理回国报到、资助经费核销手续。</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3.</w:t>
      </w:r>
      <w:r>
        <w:rPr>
          <w:rFonts w:hint="eastAsia" w:ascii="仿宋_GB2312" w:hAnsi="Times New Roman" w:eastAsia="仿宋_GB2312" w:cs="Times New Roman"/>
          <w:kern w:val="0"/>
          <w:sz w:val="32"/>
          <w:szCs w:val="32"/>
        </w:rPr>
        <w:t>乙方应按甲方要求及时向甲方提报留学研修阶段性总结报告及其他留学成果。</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4.</w:t>
      </w:r>
      <w:r>
        <w:rPr>
          <w:rFonts w:hint="eastAsia" w:ascii="仿宋_GB2312" w:hAnsi="Times New Roman" w:eastAsia="仿宋_GB2312" w:cs="Times New Roman"/>
          <w:kern w:val="0"/>
          <w:sz w:val="32"/>
          <w:szCs w:val="32"/>
        </w:rPr>
        <w:t>乙方应按照规定时间回国，向甲方履行报到手续。</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ascii="Times New Roman" w:hAnsi="Times New Roman" w:eastAsia="微软雅黑" w:cs="Times New Roman"/>
          <w:kern w:val="0"/>
          <w:sz w:val="32"/>
          <w:szCs w:val="32"/>
        </w:rPr>
        <w:t>5.</w:t>
      </w:r>
      <w:r>
        <w:rPr>
          <w:rFonts w:hint="eastAsia" w:ascii="仿宋_GB2312" w:hAnsi="Times New Roman" w:eastAsia="仿宋_GB2312" w:cs="Times New Roman"/>
          <w:kern w:val="0"/>
          <w:sz w:val="32"/>
          <w:szCs w:val="32"/>
        </w:rPr>
        <w:t>乙方回国返回单位正常工作后，甲方应为乙方发挥</w:t>
      </w:r>
      <w:r>
        <w:rPr>
          <w:rFonts w:hint="eastAsia" w:ascii="仿宋_GB2312" w:hAnsi="微软雅黑" w:eastAsia="仿宋_GB2312" w:cs="宋体"/>
          <w:kern w:val="0"/>
          <w:sz w:val="32"/>
          <w:szCs w:val="32"/>
        </w:rPr>
        <w:t>所学</w:t>
      </w:r>
      <w:r>
        <w:rPr>
          <w:rFonts w:hint="eastAsia" w:ascii="仿宋_GB2312" w:hAnsi="Times New Roman" w:eastAsia="仿宋_GB2312" w:cs="Times New Roman"/>
          <w:kern w:val="0"/>
          <w:sz w:val="32"/>
          <w:szCs w:val="32"/>
        </w:rPr>
        <w:t>知识、才能创造条件。</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三、甲乙双方对因违反本计划书约定内容而发生的纠纷，应当在中华人民共和国境内提起诉讼，适用中华人民共和国法律。</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四、本计划书自签字之日起生效。签约双方约定，本计划书与公证处公证同等效力，签约各方均负有履行本计划书约定内容的义务。</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32" w:firstLineChars="200"/>
        <w:textAlignment w:val="auto"/>
        <w:outlineLvl w:val="9"/>
        <w:rPr>
          <w:rFonts w:ascii="微软雅黑" w:hAnsi="微软雅黑" w:eastAsia="微软雅黑" w:cs="宋体"/>
          <w:kern w:val="0"/>
          <w:sz w:val="32"/>
          <w:szCs w:val="32"/>
        </w:rPr>
      </w:pPr>
      <w:r>
        <w:rPr>
          <w:rFonts w:hint="eastAsia" w:ascii="仿宋_GB2312" w:hAnsi="Times New Roman" w:eastAsia="仿宋_GB2312" w:cs="Times New Roman"/>
          <w:kern w:val="0"/>
          <w:sz w:val="32"/>
          <w:szCs w:val="32"/>
        </w:rPr>
        <w:t>五、本计划书一式四份，甲乙双方、甲方主管部门（单位）和人力资源社会保障部门各保留一份。甲乙双方均已知悉，对未按本计划书履行相应职责的，人力资源社会保障部门有权通报相关部门，追究有关人员、单位责任。</w:t>
      </w:r>
    </w:p>
    <w:tbl>
      <w:tblPr>
        <w:tblStyle w:val="5"/>
        <w:tblW w:w="8835" w:type="dxa"/>
        <w:tblCellSpacing w:w="0" w:type="dxa"/>
        <w:tblInd w:w="0" w:type="dxa"/>
        <w:shd w:val="clear" w:color="auto" w:fill="FFFFFF"/>
        <w:tblLayout w:type="fixed"/>
        <w:tblCellMar>
          <w:top w:w="0" w:type="dxa"/>
          <w:left w:w="0" w:type="dxa"/>
          <w:bottom w:w="0" w:type="dxa"/>
          <w:right w:w="0" w:type="dxa"/>
        </w:tblCellMar>
      </w:tblPr>
      <w:tblGrid>
        <w:gridCol w:w="4545"/>
        <w:gridCol w:w="4290"/>
      </w:tblGrid>
      <w:tr>
        <w:tblPrEx>
          <w:shd w:val="clear" w:color="auto" w:fill="FFFFFF"/>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甲方： </w:t>
            </w:r>
            <w:r>
              <w:rPr>
                <w:rFonts w:ascii="Calibri" w:hAnsi="Calibri" w:eastAsia="黑体" w:cs="Calibri"/>
                <w:kern w:val="0"/>
                <w:sz w:val="32"/>
                <w:szCs w:val="32"/>
              </w:rPr>
              <w:t>          </w:t>
            </w:r>
            <w:r>
              <w:rPr>
                <w:rFonts w:ascii="黑体" w:hAnsi="黑体" w:eastAsia="黑体" w:cs="Times New Roman"/>
                <w:kern w:val="0"/>
                <w:sz w:val="32"/>
                <w:szCs w:val="32"/>
              </w:rPr>
              <w:t>（公章）</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乙方： </w:t>
            </w:r>
            <w:r>
              <w:rPr>
                <w:rFonts w:ascii="Calibri" w:hAnsi="Calibri" w:eastAsia="黑体" w:cs="Calibri"/>
                <w:kern w:val="0"/>
                <w:sz w:val="32"/>
                <w:szCs w:val="32"/>
              </w:rPr>
              <w:t>          </w:t>
            </w:r>
            <w:r>
              <w:rPr>
                <w:rFonts w:ascii="黑体" w:hAnsi="黑体" w:eastAsia="黑体" w:cs="Times New Roman"/>
                <w:kern w:val="0"/>
                <w:sz w:val="32"/>
                <w:szCs w:val="32"/>
              </w:rPr>
              <w:t>（签字）</w:t>
            </w:r>
          </w:p>
        </w:tc>
      </w:tr>
      <w:tr>
        <w:tblPrEx>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法人或委托代理人：</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p>
        </w:tc>
      </w:tr>
      <w:tr>
        <w:tblPrEx>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电话：</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电话：</w:t>
            </w:r>
          </w:p>
        </w:tc>
      </w:tr>
      <w:tr>
        <w:tblPrEx>
          <w:tblCellMar>
            <w:top w:w="0" w:type="dxa"/>
            <w:left w:w="0" w:type="dxa"/>
            <w:bottom w:w="0" w:type="dxa"/>
            <w:right w:w="0" w:type="dxa"/>
          </w:tblCellMar>
        </w:tblPrEx>
        <w:trPr>
          <w:trHeight w:val="480" w:hRule="atLeast"/>
          <w:tblCellSpacing w:w="0" w:type="dxa"/>
        </w:trPr>
        <w:tc>
          <w:tcPr>
            <w:tcW w:w="4545"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ind w:firstLine="1125"/>
              <w:rPr>
                <w:rFonts w:ascii="黑体" w:hAnsi="黑体" w:eastAsia="黑体" w:cs="宋体"/>
                <w:kern w:val="0"/>
                <w:sz w:val="32"/>
                <w:szCs w:val="32"/>
              </w:rPr>
            </w:pPr>
            <w:r>
              <w:rPr>
                <w:rFonts w:ascii="黑体" w:hAnsi="黑体" w:eastAsia="黑体" w:cs="Times New Roman"/>
                <w:kern w:val="0"/>
                <w:sz w:val="32"/>
                <w:szCs w:val="32"/>
              </w:rPr>
              <w:t xml:space="preserve">年 </w:t>
            </w:r>
            <w:r>
              <w:rPr>
                <w:rFonts w:ascii="Calibri" w:hAnsi="Calibri" w:eastAsia="黑体" w:cs="Calibri"/>
                <w:kern w:val="0"/>
                <w:sz w:val="32"/>
                <w:szCs w:val="32"/>
              </w:rPr>
              <w:t>   </w:t>
            </w:r>
            <w:r>
              <w:rPr>
                <w:rFonts w:ascii="黑体" w:hAnsi="黑体" w:eastAsia="黑体" w:cs="Times New Roman"/>
                <w:kern w:val="0"/>
                <w:sz w:val="32"/>
                <w:szCs w:val="32"/>
              </w:rPr>
              <w:t xml:space="preserve">月 </w:t>
            </w:r>
            <w:r>
              <w:rPr>
                <w:rFonts w:ascii="Calibri" w:hAnsi="Calibri" w:eastAsia="黑体" w:cs="Calibri"/>
                <w:kern w:val="0"/>
                <w:sz w:val="32"/>
                <w:szCs w:val="32"/>
              </w:rPr>
              <w:t>   </w:t>
            </w:r>
            <w:r>
              <w:rPr>
                <w:rFonts w:ascii="黑体" w:hAnsi="黑体" w:eastAsia="黑体" w:cs="Times New Roman"/>
                <w:kern w:val="0"/>
                <w:sz w:val="32"/>
                <w:szCs w:val="32"/>
              </w:rPr>
              <w:t>日</w:t>
            </w:r>
          </w:p>
        </w:tc>
        <w:tc>
          <w:tcPr>
            <w:tcW w:w="4290" w:type="dxa"/>
            <w:tcBorders>
              <w:top w:val="nil"/>
              <w:left w:val="nil"/>
              <w:bottom w:val="nil"/>
              <w:right w:val="nil"/>
            </w:tcBorders>
            <w:shd w:val="clear" w:color="auto" w:fill="FFFFFF"/>
            <w:tcMar>
              <w:top w:w="0" w:type="dxa"/>
              <w:left w:w="105" w:type="dxa"/>
              <w:bottom w:w="0" w:type="dxa"/>
              <w:right w:w="105" w:type="dxa"/>
            </w:tcMar>
          </w:tcPr>
          <w:p>
            <w:pPr>
              <w:widowControl/>
              <w:spacing w:line="580" w:lineRule="exact"/>
              <w:rPr>
                <w:rFonts w:ascii="黑体" w:hAnsi="黑体" w:eastAsia="黑体" w:cs="宋体"/>
                <w:kern w:val="0"/>
                <w:sz w:val="32"/>
                <w:szCs w:val="32"/>
              </w:rPr>
            </w:pPr>
            <w:r>
              <w:rPr>
                <w:rFonts w:ascii="黑体" w:hAnsi="黑体" w:eastAsia="黑体" w:cs="Times New Roman"/>
                <w:kern w:val="0"/>
                <w:sz w:val="32"/>
                <w:szCs w:val="32"/>
              </w:rPr>
              <w:t xml:space="preserve">年 </w:t>
            </w:r>
            <w:r>
              <w:rPr>
                <w:rFonts w:ascii="Calibri" w:hAnsi="Calibri" w:eastAsia="黑体" w:cs="Calibri"/>
                <w:kern w:val="0"/>
                <w:sz w:val="32"/>
                <w:szCs w:val="32"/>
              </w:rPr>
              <w:t>   </w:t>
            </w:r>
            <w:r>
              <w:rPr>
                <w:rFonts w:ascii="黑体" w:hAnsi="黑体" w:eastAsia="黑体" w:cs="Times New Roman"/>
                <w:kern w:val="0"/>
                <w:sz w:val="32"/>
                <w:szCs w:val="32"/>
              </w:rPr>
              <w:t xml:space="preserve">月 </w:t>
            </w:r>
            <w:r>
              <w:rPr>
                <w:rFonts w:ascii="Calibri" w:hAnsi="Calibri" w:eastAsia="黑体" w:cs="Calibri"/>
                <w:kern w:val="0"/>
                <w:sz w:val="32"/>
                <w:szCs w:val="32"/>
              </w:rPr>
              <w:t>   </w:t>
            </w:r>
            <w:r>
              <w:rPr>
                <w:rFonts w:ascii="黑体" w:hAnsi="黑体" w:eastAsia="黑体" w:cs="Times New Roman"/>
                <w:kern w:val="0"/>
                <w:sz w:val="32"/>
                <w:szCs w:val="32"/>
              </w:rPr>
              <w:t>日</w:t>
            </w:r>
          </w:p>
        </w:tc>
      </w:tr>
    </w:tbl>
    <w:p>
      <w:pPr>
        <w:spacing w:line="580" w:lineRule="exact"/>
        <w:rPr>
          <w:sz w:val="32"/>
          <w:szCs w:val="32"/>
        </w:rPr>
      </w:pPr>
    </w:p>
    <w:sectPr>
      <w:footerReference r:id="rId3" w:type="default"/>
      <w:pgSz w:w="11906" w:h="16838"/>
      <w:pgMar w:top="2098" w:right="1531" w:bottom="1814" w:left="1531" w:header="851" w:footer="1587" w:gutter="0"/>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ZTEwMjZjOWE3MjM2NjgwMzY1MTEyNmQ4YjljMDcifQ=="/>
  </w:docVars>
  <w:rsids>
    <w:rsidRoot w:val="00A63032"/>
    <w:rsid w:val="000B7AB3"/>
    <w:rsid w:val="00341E56"/>
    <w:rsid w:val="00342FBD"/>
    <w:rsid w:val="00861D8B"/>
    <w:rsid w:val="00900E30"/>
    <w:rsid w:val="009429AF"/>
    <w:rsid w:val="009D24C9"/>
    <w:rsid w:val="009F6723"/>
    <w:rsid w:val="00A51BE4"/>
    <w:rsid w:val="00A57CB9"/>
    <w:rsid w:val="00A6201A"/>
    <w:rsid w:val="00A63032"/>
    <w:rsid w:val="00A90D20"/>
    <w:rsid w:val="00AB5626"/>
    <w:rsid w:val="00C71B35"/>
    <w:rsid w:val="00D12E73"/>
    <w:rsid w:val="00E222FF"/>
    <w:rsid w:val="00E510AB"/>
    <w:rsid w:val="00E65404"/>
    <w:rsid w:val="00F03329"/>
    <w:rsid w:val="0A9B570F"/>
    <w:rsid w:val="2FD55A8C"/>
    <w:rsid w:val="3E281284"/>
    <w:rsid w:val="5F56E2EA"/>
    <w:rsid w:val="67431D09"/>
    <w:rsid w:val="6FDB179C"/>
    <w:rsid w:val="7955A5C7"/>
    <w:rsid w:val="C7BF4E0F"/>
    <w:rsid w:val="CFFED0EA"/>
    <w:rsid w:val="DFBC15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2573</Words>
  <Characters>2773</Characters>
  <Lines>21</Lines>
  <Paragraphs>6</Paragraphs>
  <TotalTime>1</TotalTime>
  <ScaleCrop>false</ScaleCrop>
  <LinksUpToDate>false</LinksUpToDate>
  <CharactersWithSpaces>3000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2023-01-12T14:06:00Z</dcterms:created>
  <dc:creator>孙 英伦</dc:creator>
  <cp:lastModifiedBy>看淡了</cp:lastModifiedBy>
  <cp:lastPrinted>2023-01-12T15:35:00Z</cp:lastPrinted>
  <dcterms:modified xsi:type="dcterms:W3CDTF">2023-01-17T07:43:25Z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04B91B1A2AF249D1B5DE497CFC364D16</vt:lpwstr>
  </property>
</Properties>
</file>