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2022年第三批拖欠农民工工资失信联合惩戒对象名单</w:t>
      </w:r>
    </w:p>
    <w:tbl>
      <w:tblPr>
        <w:tblStyle w:val="2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57"/>
        <w:gridCol w:w="1170"/>
        <w:gridCol w:w="880"/>
        <w:gridCol w:w="1160"/>
        <w:gridCol w:w="2260"/>
        <w:gridCol w:w="1110"/>
        <w:gridCol w:w="1230"/>
        <w:gridCol w:w="960"/>
        <w:gridCol w:w="990"/>
        <w:gridCol w:w="2585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统一社会信用代码或工商注册号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法定代表人或相关责任人姓名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法定代表人或自然人身份证件号码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 xml:space="preserve">主要违法事实            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（应包含涉及农民工人数及金额）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作出列入决定部门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列入决定文书号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列入日期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公开渠道及网址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是否向同级信用信息共享平台推送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山东嘉晟建设工程有限公司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91370102760962675F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庞治国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3708301968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在济南历下区银丰玖玺城B-5地块（Ⅱ标段）施工工程项目中，拖欠伍仕强班组39名农民工工资，共计166.4736万元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济南市历下区人力资源和社会保障局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济历下人社列决字〔2022〕第001号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2022.8.10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2025.8.9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济南市历下区人民政府网站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http://www.lixia.gov.cn/art/2022/9/27/art_85872_4818338.html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北京东方弘天装饰有限公司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91110105669109964D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3426231982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753X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在融创维多利亚湾工程项目中,拖欠井玉贵等78名农民工2021年8月至2021年12月工资共计208.3612万元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青岛市黄岛区人力资源和社会保障局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青黄人社监列决字〔2022〕003号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信用中国（山东•青岛西海岸新区）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浠水瀚胜建筑劳务有限公司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91421125MA4993PGXT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范胜男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91421125MA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PGXT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在融创维多利亚湾工程项目中,拖欠井玉贵等78名农民工2021年8月至2021年12月工资共计208.3612万元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青岛市黄岛区人力资源和社会保障局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青黄人社监列决字〔2022〕002号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2025.4.10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信用中国（山东•青岛西海岸新区）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4211251996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青岛美光机械有限公司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91370211163621733H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窦墨石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3704041955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061X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拖欠黄秋晓等102名职工2021年12月份至2022年2月份工资共计人民币99.23076万元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青岛市黄岛区人力资源和社会保障局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青黄人社监列决字〔2022〕004号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2022.4.14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信用中国（山东•青岛西海岸新区）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枣庄市千里走单骑置业发展有限公司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913704005567308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4203001966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在少府酒店项目中，枣庄市千里走单骑置业发展有限公司拖欠36名劳动者工资共64.5265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台儿庄区人力资源和社会保障局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台人社监列决字〔2022〕1号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2022.7.13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2025.7.12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台儿庄区人民政府网站http://xxgk.tez.gov.cn/qjbm/qrlzyhshbzj/202207/t20220713_1468723.html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东营铭翔建筑工程有限公司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91370503MA3CLK133L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生娟娟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3705031986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在广饶县陈官镇10万育肥场四标段土建及水电工程项目中无故拖欠王春林等17名农民工工资26.3万元。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广饶县人力资源和社会保障局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广人社监列决字[2022]第1号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2022.7.20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2025.7.18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广饶县人民政府网站http://www.guangrao.gov.cn/art/2022/7/29/art_175918_10324821.html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信用中国（山东）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284C336D"/>
    <w:rsid w:val="284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2022-10-09T07:14:00Z</dcterms:created>
  <dc:creator>看淡了</dc:creator>
  <cp:lastModifiedBy>看淡了</cp:lastModifiedBy>
  <dcterms:modified xsi:type="dcterms:W3CDTF">2022-10-09T07:14:49Z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BF82F11B54624AB9A282D0E9B7F93D3E</vt:lpwstr>
  </property>
</Properties>
</file>