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黑体"/>
          <w:b w:val="0"/>
          <w:bCs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健康筛查信息采集表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4"/>
        <w:tblW w:w="13313" w:type="dxa"/>
        <w:jc w:val="center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938"/>
        <w:gridCol w:w="1337"/>
        <w:gridCol w:w="1438"/>
        <w:gridCol w:w="2250"/>
        <w:gridCol w:w="1525"/>
        <w:gridCol w:w="2163"/>
        <w:gridCol w:w="133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7" w:type="dxa"/>
            <w:vMerge w:val="restart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ge">
                        <wp:posOffset>38735</wp:posOffset>
                      </wp:positionV>
                      <wp:extent cx="662940" cy="2230120"/>
                      <wp:effectExtent l="4445" t="1270" r="1841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2230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3.05pt;height:175.6pt;width:52.2pt;mso-position-vertical-relative:page;z-index:251658240;mso-width-relative:page;mso-height-relative:page;" filled="f" stroked="t" coordsize="21600,21600" o:gfxdata="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6I1Q1wAAAAcBAAAPAAAAAAAAAAEAIAAA&#10;ACIAAABkcnMvZG93bnJldi54bWxQSwECFAAUAAAACACHTuJAhHCYjtQBAABvAwAADgAAAAAAAAAB&#10;ACAAAAAm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left="391" w:leftChars="186" w:firstLine="0" w:firstLineChars="0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情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形</w:t>
            </w: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087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</w:rPr>
            </w:pPr>
          </w:p>
        </w:tc>
        <w:tc>
          <w:tcPr>
            <w:tcW w:w="93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健康码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①红码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②黄码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③绿码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10天内旅居地（国家及县（市、区））</w:t>
            </w:r>
          </w:p>
        </w:tc>
        <w:tc>
          <w:tcPr>
            <w:tcW w:w="1438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居住社区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10天内发生疫情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是</w:t>
            </w:r>
          </w:p>
          <w:p>
            <w:pPr>
              <w:spacing w:line="300" w:lineRule="exact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否</w:t>
            </w:r>
          </w:p>
        </w:tc>
        <w:tc>
          <w:tcPr>
            <w:tcW w:w="225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属于下面哪种情形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①确诊病例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②无症状感染者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③密切接触者、次密切接触者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④以上都不是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是否解除医学隔离观察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③不属于医学隔离观察对象</w:t>
            </w:r>
          </w:p>
        </w:tc>
        <w:tc>
          <w:tcPr>
            <w:tcW w:w="21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天内有以下症状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①是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②否</w:t>
            </w:r>
          </w:p>
        </w:tc>
        <w:tc>
          <w:tcPr>
            <w:tcW w:w="123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核酸检测结果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①阳性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②阴性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③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未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87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</w:tcBorders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2163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337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  <w:tc>
          <w:tcPr>
            <w:tcW w:w="1238" w:type="dxa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填表人（签名）：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 xml:space="preserve">联系电话：              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日  期：202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   月   日</w:t>
      </w:r>
    </w:p>
    <w:p>
      <w:pPr>
        <w:spacing w:line="480" w:lineRule="exact"/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备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szCs w:val="24"/>
        </w:rPr>
        <w:t>注：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eastAsia="zh-CN"/>
        </w:rPr>
        <w:t>如表中第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szCs w:val="24"/>
          <w:lang w:val="en-US" w:eastAsia="zh-CN"/>
        </w:rPr>
        <w:t>6项选择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</w:rPr>
        <w:t>⑩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eastAsia="zh-CN"/>
        </w:rPr>
        <w:t>，则第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24"/>
          <w:lang w:val="en-US" w:eastAsia="zh-CN"/>
        </w:rPr>
        <w:t>7项不用填写。</w:t>
      </w:r>
    </w:p>
    <w:p>
      <w:pPr>
        <w:spacing w:line="480" w:lineRule="exact"/>
        <w:rPr>
          <w:rFonts w:eastAsia="楷体"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本采集表由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szCs w:val="24"/>
        </w:rPr>
        <w:t>自行填写，严格对照相关情形如实填写，确保内容真实客观，并在“填表人”处签名，报到时上交存档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szCs w:val="24"/>
          <w:lang w:eastAsia="zh-CN"/>
        </w:rPr>
        <w:t>。</w:t>
      </w:r>
    </w:p>
    <w:p/>
    <w:sectPr>
      <w:footerReference r:id="rId3" w:type="default"/>
      <w:pgSz w:w="16838" w:h="11906" w:orient="landscape"/>
      <w:pgMar w:top="1701" w:right="1984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328A3"/>
    <w:rsid w:val="02AC191B"/>
    <w:rsid w:val="520328A3"/>
    <w:rsid w:val="766261B7"/>
    <w:rsid w:val="7783170C"/>
    <w:rsid w:val="7BD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2022-07-24T08:19:00Z</dcterms:created>
  <dc:creator>王瑜</dc:creator>
  <cp:lastModifiedBy>袁同政</cp:lastModifiedBy>
  <cp:lastPrinted>2022-07-25T00:25:00Z</cp:lastPrinted>
  <dcterms:modified xsi:type="dcterms:W3CDTF">2022-09-30T07:19:45Z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